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1BB48123" w14:textId="77777777" w:rsidR="00126E66" w:rsidRDefault="0038072C" w:rsidP="00DB59FF">
            <w:pPr>
              <w:pStyle w:val="Koptekst"/>
              <w:spacing w:line="560" w:lineRule="exact"/>
              <w:jc w:val="center"/>
              <w:rPr>
                <w:b/>
                <w:noProof/>
                <w:sz w:val="42"/>
                <w:szCs w:val="42"/>
              </w:rPr>
            </w:pPr>
            <w:r>
              <w:rPr>
                <w:b/>
                <w:noProof/>
                <w:sz w:val="42"/>
                <w:szCs w:val="42"/>
              </w:rPr>
              <w:t>-Concept-</w:t>
            </w:r>
            <w:r w:rsidR="009C0A8E">
              <w:rPr>
                <w:b/>
                <w:noProof/>
                <w:sz w:val="42"/>
                <w:szCs w:val="42"/>
              </w:rPr>
              <w:t xml:space="preserve"> </w:t>
            </w:r>
            <w:r w:rsidR="001E5943">
              <w:rPr>
                <w:b/>
                <w:noProof/>
                <w:sz w:val="42"/>
                <w:szCs w:val="42"/>
              </w:rPr>
              <w:t>O</w:t>
            </w:r>
            <w:r w:rsidR="00F25EE6">
              <w:rPr>
                <w:b/>
                <w:noProof/>
                <w:sz w:val="42"/>
                <w:szCs w:val="42"/>
              </w:rPr>
              <w:t>vereenkomst</w:t>
            </w:r>
            <w:r w:rsidR="001101DD">
              <w:rPr>
                <w:b/>
                <w:noProof/>
                <w:sz w:val="42"/>
                <w:szCs w:val="42"/>
              </w:rPr>
              <w:t xml:space="preserve"> </w:t>
            </w:r>
            <w:r w:rsidR="009C0A8E">
              <w:rPr>
                <w:b/>
                <w:noProof/>
                <w:sz w:val="42"/>
                <w:szCs w:val="42"/>
              </w:rPr>
              <w:t>Soortenmanagmentplan</w:t>
            </w:r>
          </w:p>
          <w:p w14:paraId="491C7DFA" w14:textId="77777777" w:rsidR="00DB59FF" w:rsidRDefault="00DB59FF" w:rsidP="00DB59FF">
            <w:pPr>
              <w:pStyle w:val="Koptekst"/>
              <w:spacing w:line="560" w:lineRule="exact"/>
              <w:jc w:val="center"/>
              <w:rPr>
                <w:b/>
                <w:noProof/>
                <w:sz w:val="42"/>
                <w:szCs w:val="42"/>
              </w:rPr>
            </w:pPr>
            <w:r>
              <w:rPr>
                <w:b/>
                <w:noProof/>
                <w:sz w:val="42"/>
                <w:szCs w:val="42"/>
              </w:rPr>
              <w:t xml:space="preserve">Tussen </w:t>
            </w:r>
          </w:p>
          <w:p w14:paraId="3B67F017" w14:textId="1D72686A" w:rsidR="00DB59FF" w:rsidRDefault="00DB59FF" w:rsidP="00DB59FF">
            <w:pPr>
              <w:pStyle w:val="Koptekst"/>
              <w:spacing w:line="560" w:lineRule="exact"/>
              <w:jc w:val="center"/>
              <w:rPr>
                <w:b/>
                <w:noProof/>
                <w:sz w:val="42"/>
                <w:szCs w:val="42"/>
              </w:rPr>
            </w:pPr>
            <w:r>
              <w:rPr>
                <w:b/>
                <w:noProof/>
                <w:sz w:val="42"/>
                <w:szCs w:val="42"/>
              </w:rPr>
              <w:t xml:space="preserve">gemeente Amsterdam </w:t>
            </w:r>
          </w:p>
          <w:p w14:paraId="5758F637" w14:textId="7A12B99F" w:rsidR="00DB59FF" w:rsidRDefault="00DB59FF" w:rsidP="00DB59FF">
            <w:pPr>
              <w:pStyle w:val="Koptekst"/>
              <w:spacing w:line="560" w:lineRule="exact"/>
              <w:jc w:val="center"/>
              <w:rPr>
                <w:b/>
                <w:noProof/>
                <w:sz w:val="42"/>
                <w:szCs w:val="42"/>
              </w:rPr>
            </w:pPr>
            <w:r>
              <w:rPr>
                <w:b/>
                <w:noProof/>
                <w:sz w:val="42"/>
                <w:szCs w:val="42"/>
              </w:rPr>
              <w:t xml:space="preserve">en </w:t>
            </w:r>
          </w:p>
          <w:p w14:paraId="3BEFD031" w14:textId="276A153F" w:rsidR="00DB59FF" w:rsidRDefault="00DB59FF" w:rsidP="00DB59FF">
            <w:pPr>
              <w:pStyle w:val="Koptekst"/>
              <w:spacing w:line="560" w:lineRule="exact"/>
              <w:jc w:val="center"/>
              <w:rPr>
                <w:b/>
                <w:noProof/>
                <w:sz w:val="42"/>
                <w:szCs w:val="42"/>
              </w:rPr>
            </w:pPr>
            <w:r>
              <w:rPr>
                <w:b/>
                <w:noProof/>
                <w:sz w:val="42"/>
                <w:szCs w:val="42"/>
              </w:rPr>
              <w:t>(</w:t>
            </w:r>
            <w:r w:rsidRPr="00100B61">
              <w:rPr>
                <w:b/>
                <w:noProof/>
                <w:sz w:val="42"/>
                <w:szCs w:val="42"/>
                <w:highlight w:val="darkGray"/>
              </w:rPr>
              <w:t>Naam Opdrachtnemer</w:t>
            </w:r>
            <w:r>
              <w:rPr>
                <w:b/>
                <w:noProof/>
                <w:sz w:val="42"/>
                <w:szCs w:val="42"/>
              </w:rPr>
              <w:t>)</w:t>
            </w:r>
          </w:p>
          <w:p w14:paraId="17FAF6A0" w14:textId="324360FE" w:rsidR="00687761" w:rsidRDefault="00687761" w:rsidP="00DB59FF">
            <w:pPr>
              <w:pStyle w:val="Koptekst"/>
              <w:spacing w:line="560" w:lineRule="exact"/>
              <w:jc w:val="center"/>
              <w:rPr>
                <w:b/>
                <w:noProof/>
                <w:sz w:val="42"/>
                <w:szCs w:val="42"/>
              </w:rPr>
            </w:pPr>
            <w:r>
              <w:rPr>
                <w:b/>
                <w:noProof/>
                <w:sz w:val="42"/>
                <w:szCs w:val="42"/>
              </w:rPr>
              <w:t>AI2024-</w:t>
            </w:r>
            <w:r w:rsidR="006643EA">
              <w:rPr>
                <w:b/>
                <w:noProof/>
                <w:sz w:val="42"/>
                <w:szCs w:val="42"/>
              </w:rPr>
              <w:t>0163</w:t>
            </w:r>
          </w:p>
          <w:p w14:paraId="50ECF87E" w14:textId="44D60374" w:rsidR="00DB59FF" w:rsidRPr="00AA0841" w:rsidRDefault="00DB59FF" w:rsidP="00DB59FF">
            <w:pPr>
              <w:pStyle w:val="Koptekst"/>
              <w:spacing w:line="560" w:lineRule="exact"/>
              <w:jc w:val="center"/>
              <w:rPr>
                <w:b/>
                <w:noProof/>
                <w:sz w:val="42"/>
                <w:szCs w:val="42"/>
              </w:rPr>
            </w:pPr>
          </w:p>
        </w:tc>
      </w:tr>
      <w:tr w:rsidR="00417AB9" w14:paraId="0B346A13" w14:textId="77777777" w:rsidTr="00DF05D6">
        <w:trPr>
          <w:trHeight w:val="227"/>
        </w:trPr>
        <w:tc>
          <w:tcPr>
            <w:tcW w:w="8222" w:type="dxa"/>
          </w:tcPr>
          <w:p w14:paraId="323A8CB2" w14:textId="77777777" w:rsidR="00126E66" w:rsidRPr="00AA0841" w:rsidRDefault="00126E66" w:rsidP="00240D68">
            <w:pPr>
              <w:pStyle w:val="Koptekst"/>
              <w:spacing w:line="560" w:lineRule="exact"/>
              <w:jc w:val="both"/>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240D68">
            <w:pPr>
              <w:pStyle w:val="Koptekst"/>
              <w:spacing w:line="280" w:lineRule="atLeast"/>
              <w:jc w:val="both"/>
              <w:rPr>
                <w:noProof/>
              </w:rPr>
            </w:pPr>
          </w:p>
        </w:tc>
      </w:tr>
    </w:tbl>
    <w:p w14:paraId="049694C1" w14:textId="77777777" w:rsidR="00126E66" w:rsidRDefault="00126E66"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6818DBAE" w:rsidR="002F3FE1" w:rsidRDefault="00E554A5" w:rsidP="007C35B0">
      <w:pPr>
        <w:pStyle w:val="Lijstalinea"/>
        <w:numPr>
          <w:ilvl w:val="0"/>
          <w:numId w:val="11"/>
        </w:numPr>
        <w:jc w:val="both"/>
      </w:pPr>
      <w:r w:rsidRPr="00E554A5">
        <w:t xml:space="preserve">Gemeente Amsterdam, </w:t>
      </w:r>
      <w:r w:rsidR="009C0A8E">
        <w:t>Direct</w:t>
      </w:r>
      <w:r w:rsidR="00750964">
        <w:t>ie Wonen</w:t>
      </w:r>
      <w:r w:rsidR="002F3FE1" w:rsidRPr="002F3FE1">
        <w:t xml:space="preserve"> </w:t>
      </w:r>
      <w:r w:rsidR="002F3FE1" w:rsidRPr="00E554A5">
        <w:t>geve</w:t>
      </w:r>
      <w:r w:rsidR="002F3FE1">
        <w:t>stigd te Amsterdam aan</w:t>
      </w:r>
      <w:r w:rsidR="00B43A57">
        <w:t xml:space="preserve"> </w:t>
      </w:r>
      <w:r w:rsidR="00B43A57" w:rsidRPr="00E52DA4">
        <w:t>Amstel 1</w:t>
      </w:r>
      <w:r w:rsidR="002F3FE1" w:rsidRPr="00E52DA4">
        <w:t xml:space="preserve"> </w:t>
      </w:r>
      <w:r w:rsidRPr="00E52DA4">
        <w:t>in deze vertegenwoordigd door</w:t>
      </w:r>
      <w:r w:rsidR="003043A4" w:rsidRPr="00E52DA4">
        <w:t xml:space="preserve"> </w:t>
      </w:r>
      <w:r w:rsidR="00B647E0" w:rsidRPr="00E52DA4">
        <w:t>Henri</w:t>
      </w:r>
      <w:r w:rsidR="00FB6FDB" w:rsidRPr="00E52DA4">
        <w:t>ëtte Rombouts</w:t>
      </w:r>
      <w:r w:rsidR="002F3FE1" w:rsidRPr="00E52DA4">
        <w:t xml:space="preserve">, </w:t>
      </w:r>
      <w:r w:rsidR="00E26F06" w:rsidRPr="00E52DA4">
        <w:t>Directeur Wonen</w:t>
      </w:r>
      <w:r w:rsidR="002F3FE1" w:rsidRPr="00E52DA4">
        <w:t>;</w:t>
      </w:r>
    </w:p>
    <w:p w14:paraId="3865BEF3" w14:textId="77777777" w:rsidR="00E554A5" w:rsidRPr="00E554A5" w:rsidRDefault="00E554A5" w:rsidP="00240D68">
      <w:pPr>
        <w:jc w:val="both"/>
      </w:pPr>
    </w:p>
    <w:p w14:paraId="325B31FE" w14:textId="7D57D466" w:rsidR="00E554A5" w:rsidRPr="00E554A5" w:rsidRDefault="00E554A5" w:rsidP="00240D68">
      <w:pPr>
        <w:jc w:val="both"/>
        <w:rPr>
          <w:b/>
        </w:rPr>
      </w:pPr>
      <w:r w:rsidRPr="00E554A5">
        <w:t>hierna te noemen:</w:t>
      </w:r>
      <w:r w:rsidR="006A37B4">
        <w:rPr>
          <w:b/>
        </w:rPr>
        <w:t xml:space="preserve"> de </w:t>
      </w:r>
      <w:r w:rsidR="00F66992">
        <w:rPr>
          <w:b/>
        </w:rPr>
        <w:t>Opdrachtgever</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7C35B0">
      <w:pPr>
        <w:pStyle w:val="Lijstalinea"/>
        <w:numPr>
          <w:ilvl w:val="0"/>
          <w:numId w:val="11"/>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33E610DF" w14:textId="77777777" w:rsidR="00E554A5" w:rsidRPr="00E554A5" w:rsidRDefault="00E554A5" w:rsidP="00240D68">
      <w:pPr>
        <w:jc w:val="both"/>
        <w:rPr>
          <w:b/>
        </w:rPr>
      </w:pPr>
    </w:p>
    <w:p w14:paraId="1C21FEAD" w14:textId="5D6F5293" w:rsidR="00E554A5" w:rsidRPr="00E554A5" w:rsidRDefault="00E554A5" w:rsidP="00240D68">
      <w:pPr>
        <w:jc w:val="both"/>
        <w:rPr>
          <w:b/>
        </w:rPr>
      </w:pPr>
      <w:r w:rsidRPr="006A37B4">
        <w:t>hierna te noemen:</w:t>
      </w:r>
      <w:r w:rsidR="006A37B4">
        <w:rPr>
          <w:b/>
        </w:rPr>
        <w:t xml:space="preserve"> de </w:t>
      </w:r>
      <w:r w:rsidR="00F66992">
        <w:rPr>
          <w:b/>
        </w:rPr>
        <w:t>Opdrachtnemer</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513D663D" w:rsidR="006A37B4" w:rsidRDefault="00E554A5" w:rsidP="007C35B0">
      <w:pPr>
        <w:pStyle w:val="Lijstalinea"/>
        <w:numPr>
          <w:ilvl w:val="0"/>
          <w:numId w:val="12"/>
        </w:numPr>
        <w:jc w:val="both"/>
      </w:pPr>
      <w:r w:rsidRPr="00916B99">
        <w:t>De doelstelling, context, voorschriften en eisen bij de uitvoering van de Opdracht zijn vastgelegd in de Leidraad voor de Aanb</w:t>
      </w:r>
      <w:r w:rsidR="006A37B4">
        <w:t xml:space="preserve">esteding, zoals deze op </w:t>
      </w:r>
      <w:r w:rsidR="002E42BA" w:rsidRPr="002E42BA">
        <w:rPr>
          <w:highlight w:val="darkGray"/>
        </w:rPr>
        <w:t>INVULLEN</w:t>
      </w:r>
      <w:r w:rsidRPr="00916B99">
        <w:t xml:space="preserve"> is gepubliceerd;</w:t>
      </w:r>
    </w:p>
    <w:p w14:paraId="4027FE85" w14:textId="628E241E" w:rsidR="006A37B4" w:rsidRDefault="00C42699" w:rsidP="007C35B0">
      <w:pPr>
        <w:pStyle w:val="Lijstalinea"/>
        <w:numPr>
          <w:ilvl w:val="0"/>
          <w:numId w:val="12"/>
        </w:numPr>
        <w:jc w:val="both"/>
      </w:pPr>
      <w:r>
        <w:t>Opdrachtnemer</w:t>
      </w:r>
      <w:r w:rsidR="00E554A5" w:rsidRPr="00916B99">
        <w:t xml:space="preserve"> heeft een Inschrijving op deze aanbesteding gedaan</w:t>
      </w:r>
      <w:r w:rsidR="00931392">
        <w:t>;</w:t>
      </w:r>
    </w:p>
    <w:p w14:paraId="595C03D0" w14:textId="35775502" w:rsidR="006A37B4" w:rsidRDefault="00E554A5" w:rsidP="007C35B0">
      <w:pPr>
        <w:pStyle w:val="Lijstalinea"/>
        <w:numPr>
          <w:ilvl w:val="0"/>
          <w:numId w:val="12"/>
        </w:numPr>
        <w:jc w:val="both"/>
      </w:pPr>
      <w:r w:rsidRPr="00916B99">
        <w:lastRenderedPageBreak/>
        <w:t xml:space="preserve">De Inschrijving van </w:t>
      </w:r>
      <w:r w:rsidR="00C42699">
        <w:t>Opdrachtnemer</w:t>
      </w:r>
      <w:r w:rsidRPr="00916B99">
        <w:t xml:space="preserve"> is</w:t>
      </w:r>
      <w:r w:rsidR="002F3FE1">
        <w:t xml:space="preserve"> aangemerkt als de Economisch</w:t>
      </w:r>
      <w:r w:rsidRPr="00916B99">
        <w:t xml:space="preserve"> Meest Voordelige Inschrijving</w:t>
      </w:r>
      <w:r w:rsidR="008E4B81">
        <w:t xml:space="preserve"> </w:t>
      </w:r>
      <w:r w:rsidR="008E4B81" w:rsidRPr="008E4B81">
        <w:t>op basis van beste prijs-kwaliteitverhouding</w:t>
      </w:r>
      <w:r w:rsidRPr="00916B99">
        <w:t>;</w:t>
      </w:r>
    </w:p>
    <w:p w14:paraId="3A0B380D" w14:textId="62030E38" w:rsidR="006A37B4" w:rsidRDefault="006A37B4" w:rsidP="007C35B0">
      <w:pPr>
        <w:pStyle w:val="Lijstalinea"/>
        <w:numPr>
          <w:ilvl w:val="0"/>
          <w:numId w:val="12"/>
        </w:numPr>
        <w:jc w:val="both"/>
      </w:pPr>
      <w:r>
        <w:t xml:space="preserve">De </w:t>
      </w:r>
      <w:r w:rsidR="00F66992" w:rsidRPr="00F66992">
        <w:t xml:space="preserve">Opdrachtgever </w:t>
      </w:r>
      <w:r>
        <w:t xml:space="preserve">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w:t>
      </w:r>
      <w:r w:rsidR="00C42699">
        <w:t>Opdrachtnemer</w:t>
      </w:r>
      <w:r w:rsidR="00E554A5" w:rsidRPr="00916B99">
        <w:t xml:space="preserve"> gegund;</w:t>
      </w:r>
    </w:p>
    <w:p w14:paraId="5B721D5E" w14:textId="446FF612" w:rsidR="006A37B4" w:rsidRDefault="00E554A5" w:rsidP="007C35B0">
      <w:pPr>
        <w:pStyle w:val="Lijstalinea"/>
        <w:numPr>
          <w:ilvl w:val="0"/>
          <w:numId w:val="12"/>
        </w:numPr>
        <w:jc w:val="both"/>
      </w:pPr>
      <w:r w:rsidRPr="00916B99">
        <w:t xml:space="preserve">De </w:t>
      </w:r>
      <w:r w:rsidR="00F66992" w:rsidRPr="00F66992">
        <w:t>Opdrachtgever</w:t>
      </w:r>
      <w:r w:rsidR="00F66992" w:rsidRPr="00916B99">
        <w:t xml:space="preserve"> </w:t>
      </w:r>
      <w:r w:rsidRPr="00916B99">
        <w:t>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C42699">
        <w:t>Opdrachtnemer</w:t>
      </w:r>
      <w:r w:rsidRPr="00916B99">
        <w:t xml:space="preserve"> te sluiten;</w:t>
      </w:r>
    </w:p>
    <w:p w14:paraId="6A6BADDA" w14:textId="2625BA74" w:rsidR="0067505B" w:rsidRDefault="00E554A5" w:rsidP="007C35B0">
      <w:pPr>
        <w:pStyle w:val="Lijstalinea"/>
        <w:numPr>
          <w:ilvl w:val="0"/>
          <w:numId w:val="12"/>
        </w:numPr>
        <w:jc w:val="both"/>
      </w:pPr>
      <w:r>
        <w:t>D</w:t>
      </w:r>
      <w:r w:rsidR="00C1145E">
        <w:t>eze</w:t>
      </w:r>
      <w:r w:rsidR="003043A4">
        <w:t xml:space="preserve"> </w:t>
      </w:r>
      <w:r w:rsidR="001E5943">
        <w:t>Overeenkomst</w:t>
      </w:r>
      <w:r>
        <w:t xml:space="preserve"> legt de wederzijdse rechten en verplichtingen tussen partijen vast, zoals deze bij de uitvoering van de Opdracht zullen gelden. </w:t>
      </w:r>
    </w:p>
    <w:p w14:paraId="02FB3585" w14:textId="77777777" w:rsidR="00167B72" w:rsidRDefault="00167B72" w:rsidP="00240D68">
      <w:pPr>
        <w:jc w:val="both"/>
      </w:pPr>
    </w:p>
    <w:p w14:paraId="2623F91A" w14:textId="77777777" w:rsidR="00167B72" w:rsidRDefault="00167B72" w:rsidP="00240D68">
      <w:pPr>
        <w:jc w:val="both"/>
      </w:pPr>
    </w:p>
    <w:p w14:paraId="3483A73A" w14:textId="77777777" w:rsidR="00167B72" w:rsidRPr="00916B99" w:rsidRDefault="00167B72"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1C687760" w14:textId="77777777" w:rsidR="00814AC7" w:rsidRDefault="00814AC7" w:rsidP="007C35B0">
      <w:pPr>
        <w:numPr>
          <w:ilvl w:val="0"/>
          <w:numId w:val="5"/>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4572D421"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 xml:space="preserve">begrippen met een hoofdletter gebruikt.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5C205EDF" w14:textId="77777777" w:rsidR="00A41AFA" w:rsidRDefault="00A41AFA" w:rsidP="00A41AFA">
      <w:pPr>
        <w:spacing w:line="270" w:lineRule="atLeast"/>
      </w:pPr>
      <w:r w:rsidRPr="00D80AD8">
        <w:rPr>
          <w:u w:val="single"/>
        </w:rPr>
        <w:t>Bepalingen Amsterdam</w:t>
      </w:r>
      <w:r>
        <w:t>: (BA) Versie 01 maart 2022</w:t>
      </w:r>
    </w:p>
    <w:p w14:paraId="6014461B" w14:textId="77777777" w:rsidR="002836B6" w:rsidRDefault="002836B6" w:rsidP="00240D68">
      <w:pPr>
        <w:spacing w:line="270" w:lineRule="atLeast"/>
        <w:jc w:val="both"/>
      </w:pPr>
    </w:p>
    <w:p w14:paraId="04D25E11" w14:textId="2F784651" w:rsidR="00B96942" w:rsidRDefault="00B96942" w:rsidP="00240D68">
      <w:pPr>
        <w:spacing w:line="270" w:lineRule="atLeast"/>
        <w:jc w:val="both"/>
      </w:pPr>
      <w:r w:rsidRPr="00F409E3">
        <w:rPr>
          <w:u w:val="single"/>
        </w:rPr>
        <w:t>Inschrijving</w:t>
      </w:r>
      <w:r>
        <w:t xml:space="preserve">: de in het kader van de aanbesteding </w:t>
      </w:r>
      <w:r w:rsidR="00C720A0">
        <w:t>Soortenmanagment</w:t>
      </w:r>
      <w:r w:rsidR="006A60D0">
        <w:t>plan</w:t>
      </w:r>
      <w:r>
        <w:t xml:space="preserve"> met kenmerk </w:t>
      </w:r>
      <w:r w:rsidR="006A60D0">
        <w:t>AI2024-0163</w:t>
      </w:r>
      <w:r>
        <w:t xml:space="preserve"> door </w:t>
      </w:r>
      <w:r w:rsidR="00AD5C6E" w:rsidRPr="00AD5C6E">
        <w:t>Opdrachtnemer</w:t>
      </w:r>
      <w:r>
        <w:t xml:space="preserve"> ingediende aanbieding d.d. </w:t>
      </w:r>
      <w:r w:rsidRPr="007E04F9">
        <w:rPr>
          <w:highlight w:val="darkGray"/>
        </w:rPr>
        <w:t>&lt;&lt;&gt;&gt;</w:t>
      </w:r>
      <w:r>
        <w:t xml:space="preserve"> met kenmerk </w:t>
      </w:r>
      <w:r w:rsidRPr="007E04F9">
        <w:rPr>
          <w:highlight w:val="darkGray"/>
        </w:rPr>
        <w:t>&lt;&lt;&gt;&gt;</w:t>
      </w:r>
      <w:r>
        <w:t xml:space="preserve"> conform bijlage </w:t>
      </w:r>
      <w:r w:rsidR="00494A26">
        <w:t>i.</w:t>
      </w:r>
      <w:r>
        <w:t xml:space="preserve"> bij deze </w:t>
      </w:r>
      <w:r w:rsidR="00D03408">
        <w:t>Overeenkomst</w:t>
      </w:r>
      <w:r>
        <w:t>;</w:t>
      </w:r>
    </w:p>
    <w:p w14:paraId="54D07889" w14:textId="77777777" w:rsidR="00DC4C88" w:rsidRDefault="00DC4C88" w:rsidP="00240D68">
      <w:pPr>
        <w:spacing w:line="270" w:lineRule="atLeast"/>
        <w:jc w:val="both"/>
      </w:pPr>
    </w:p>
    <w:p w14:paraId="5CAD0D17" w14:textId="57717C89" w:rsidR="00B004FD" w:rsidRPr="00DA23DF" w:rsidRDefault="00B004FD" w:rsidP="00240D68">
      <w:pPr>
        <w:spacing w:line="270" w:lineRule="atLeast"/>
        <w:jc w:val="both"/>
      </w:pPr>
      <w:r w:rsidRPr="00F409E3">
        <w:rPr>
          <w:u w:val="single"/>
        </w:rPr>
        <w:t>Leidraad:</w:t>
      </w:r>
      <w:r w:rsidR="003043A4">
        <w:rPr>
          <w:u w:val="single"/>
        </w:rPr>
        <w:t xml:space="preserve"> </w:t>
      </w:r>
      <w:r w:rsidR="00093B79" w:rsidRPr="00A775CE">
        <w:t xml:space="preserve">de </w:t>
      </w:r>
      <w:r w:rsidR="00DA23DF">
        <w:t>L</w:t>
      </w:r>
      <w:r w:rsidR="00093B79" w:rsidRPr="00A775CE">
        <w:t xml:space="preserve">eidraad met kenmerk </w:t>
      </w:r>
      <w:r w:rsidR="0038525A">
        <w:t>AI2024-0163</w:t>
      </w:r>
      <w:r w:rsidR="00093B79" w:rsidRPr="00A775CE">
        <w:t xml:space="preserve"> zoals deze is verstrekt is in het kader van de</w:t>
      </w:r>
      <w:r w:rsidR="003043A4">
        <w:t xml:space="preserve"> </w:t>
      </w:r>
      <w:r w:rsidR="00BB1AD7" w:rsidRPr="00A775CE">
        <w:t xml:space="preserve">aanbestedingsprocedure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5D15D9B5" w:rsidR="0011709D" w:rsidRPr="0011709D" w:rsidRDefault="0011709D" w:rsidP="00240D68">
      <w:pPr>
        <w:spacing w:line="270" w:lineRule="atLeast"/>
        <w:jc w:val="both"/>
      </w:pPr>
      <w:r>
        <w:rPr>
          <w:u w:val="single"/>
        </w:rPr>
        <w:t xml:space="preserve">Opdracht: </w:t>
      </w:r>
      <w:r w:rsidR="004B1A7E">
        <w:t>de</w:t>
      </w:r>
      <w:r>
        <w:t xml:space="preserve"> door </w:t>
      </w:r>
      <w:r w:rsidR="000361CC" w:rsidRPr="00AD5C6E">
        <w:t>Opdrachtnemer</w:t>
      </w:r>
      <w:r>
        <w:t xml:space="preserve"> uit te voeren opdracht zoals beschreven in artikel </w:t>
      </w:r>
      <w:r w:rsidR="00301053">
        <w:t>2.1</w:t>
      </w:r>
      <w:r>
        <w:t xml:space="preserve"> van de Overeenkomst. </w:t>
      </w:r>
    </w:p>
    <w:p w14:paraId="1B5C680C" w14:textId="77777777" w:rsidR="00AB44B7" w:rsidRDefault="00AB44B7" w:rsidP="00240D68">
      <w:pPr>
        <w:spacing w:line="270" w:lineRule="atLeast"/>
        <w:jc w:val="both"/>
      </w:pPr>
    </w:p>
    <w:p w14:paraId="62337354" w14:textId="415D4C62" w:rsidR="00AB44B7" w:rsidRPr="002F43E6" w:rsidRDefault="00AB44B7" w:rsidP="00240D68">
      <w:pPr>
        <w:spacing w:line="270" w:lineRule="atLeast"/>
        <w:jc w:val="both"/>
        <w:rPr>
          <w:highlight w:val="magenta"/>
        </w:rPr>
      </w:pPr>
      <w:r w:rsidRPr="00E6392E">
        <w:rPr>
          <w:u w:val="single"/>
        </w:rPr>
        <w:t>Opdrachtgever:</w:t>
      </w:r>
      <w:r w:rsidR="00E6392E" w:rsidRPr="00E6392E">
        <w:t xml:space="preserve"> de partij die de </w:t>
      </w:r>
      <w:r w:rsidR="00DA23DF">
        <w:t>O</w:t>
      </w:r>
      <w:r w:rsidR="00E6392E" w:rsidRPr="00E6392E">
        <w:t>pdracht verleent</w:t>
      </w:r>
      <w:r w:rsidR="00BD6E66">
        <w:t>.</w:t>
      </w:r>
    </w:p>
    <w:p w14:paraId="434F0B50" w14:textId="77777777" w:rsidR="00AB44B7" w:rsidRPr="002F43E6" w:rsidRDefault="00AB44B7" w:rsidP="00240D68">
      <w:pPr>
        <w:spacing w:line="270" w:lineRule="atLeast"/>
        <w:jc w:val="both"/>
        <w:rPr>
          <w:highlight w:val="magenta"/>
        </w:rPr>
      </w:pPr>
    </w:p>
    <w:p w14:paraId="15F2EAE1" w14:textId="77777777" w:rsidR="00274CE7" w:rsidRDefault="00AB44B7" w:rsidP="00274CE7">
      <w:pPr>
        <w:spacing w:line="270" w:lineRule="atLeast"/>
        <w:jc w:val="both"/>
      </w:pPr>
      <w:r w:rsidRPr="00274CE7">
        <w:rPr>
          <w:u w:val="single"/>
        </w:rPr>
        <w:t>Opdrachtnemer</w:t>
      </w:r>
      <w:r w:rsidRPr="00E6392E">
        <w:t>:</w:t>
      </w:r>
      <w:r>
        <w:t xml:space="preserve"> </w:t>
      </w:r>
      <w:r w:rsidR="00274CE7">
        <w:t xml:space="preserve">Onder opdrachtnemer dient te worden gelezen: de partij, dan wel </w:t>
      </w:r>
    </w:p>
    <w:p w14:paraId="0DABDF22" w14:textId="23297B3A" w:rsidR="00AB44B7" w:rsidRPr="0011709D" w:rsidRDefault="00274CE7" w:rsidP="00274CE7">
      <w:pPr>
        <w:spacing w:line="270" w:lineRule="atLeast"/>
        <w:jc w:val="both"/>
      </w:pPr>
      <w:r>
        <w:t>adviseur die de opdracht voor de betreffende fase aanvaardt.</w:t>
      </w:r>
    </w:p>
    <w:p w14:paraId="4C8E7883" w14:textId="77777777" w:rsidR="00C01F54" w:rsidRDefault="00C01F54" w:rsidP="00240D68">
      <w:pPr>
        <w:spacing w:line="270" w:lineRule="atLeast"/>
        <w:jc w:val="both"/>
      </w:pPr>
    </w:p>
    <w:p w14:paraId="14D43FEF" w14:textId="22C5C0D9" w:rsidR="000D1D75" w:rsidRDefault="001E5943" w:rsidP="00240D68">
      <w:pPr>
        <w:spacing w:line="270" w:lineRule="atLeast"/>
        <w:jc w:val="both"/>
      </w:pPr>
      <w:r>
        <w:rPr>
          <w:u w:val="single"/>
        </w:rPr>
        <w:t>O</w:t>
      </w:r>
      <w:r w:rsidR="000D1D75" w:rsidRPr="00F409E3">
        <w:rPr>
          <w:u w:val="single"/>
        </w:rPr>
        <w:t>vereenkomst</w:t>
      </w:r>
      <w:r w:rsidR="000D1D75">
        <w:t xml:space="preserve">: deze </w:t>
      </w:r>
      <w:r w:rsidR="00DA23DF">
        <w:t>O</w:t>
      </w:r>
      <w:r w:rsidR="000D1D75">
        <w:t>vereenkomst;</w:t>
      </w:r>
    </w:p>
    <w:p w14:paraId="3ED776DE" w14:textId="77777777" w:rsidR="00DC4C88" w:rsidRPr="00F409E3" w:rsidRDefault="00DC4C88"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7C35B0">
      <w:pPr>
        <w:numPr>
          <w:ilvl w:val="0"/>
          <w:numId w:val="5"/>
        </w:numPr>
        <w:spacing w:line="270" w:lineRule="atLeast"/>
        <w:jc w:val="both"/>
        <w:rPr>
          <w:b/>
        </w:rPr>
      </w:pPr>
      <w:r>
        <w:rPr>
          <w:b/>
        </w:rPr>
        <w:t>VOORWERP VAN DE OVEREENKOMST</w:t>
      </w:r>
      <w:r w:rsidR="00E554A5">
        <w:rPr>
          <w:b/>
        </w:rPr>
        <w:t xml:space="preserve"> </w:t>
      </w:r>
    </w:p>
    <w:p w14:paraId="61B442BA" w14:textId="77777777" w:rsidR="00E554A5" w:rsidRDefault="00E554A5" w:rsidP="00240D68">
      <w:pPr>
        <w:jc w:val="both"/>
        <w:rPr>
          <w:b/>
        </w:rPr>
      </w:pPr>
    </w:p>
    <w:p w14:paraId="5B70C59E" w14:textId="167650B4" w:rsidR="00664172" w:rsidRDefault="00C01F54" w:rsidP="007C35B0">
      <w:pPr>
        <w:pStyle w:val="Lijstalinea"/>
        <w:numPr>
          <w:ilvl w:val="0"/>
          <w:numId w:val="18"/>
        </w:numPr>
        <w:spacing w:line="270" w:lineRule="atLeast"/>
        <w:ind w:left="360"/>
        <w:jc w:val="both"/>
      </w:pPr>
      <w:r>
        <w:t>De</w:t>
      </w:r>
      <w:r w:rsidR="00C7628A">
        <w:t xml:space="preserve"> </w:t>
      </w:r>
      <w:r w:rsidR="00270387">
        <w:t xml:space="preserve">Opdracht bestaat </w:t>
      </w:r>
      <w:r w:rsidR="00270387" w:rsidRPr="00072229">
        <w:t xml:space="preserve">uit </w:t>
      </w:r>
      <w:r w:rsidR="00137858" w:rsidRPr="00072229">
        <w:t xml:space="preserve">diensten, een en ander zoals beschreven in </w:t>
      </w:r>
      <w:r w:rsidR="00B004FD" w:rsidRPr="00072229">
        <w:t>hoofdstuk 1</w:t>
      </w:r>
      <w:r w:rsidRPr="00072229">
        <w:t xml:space="preserve"> </w:t>
      </w:r>
      <w:r w:rsidR="0011709D" w:rsidRPr="00072229">
        <w:t>van</w:t>
      </w:r>
      <w:r w:rsidR="0011709D">
        <w:t xml:space="preserve"> de Leidraad</w:t>
      </w:r>
      <w:r w:rsidR="00CB40B0">
        <w:t>.</w:t>
      </w:r>
    </w:p>
    <w:p w14:paraId="105A1565" w14:textId="77777777" w:rsidR="002C14D5" w:rsidRDefault="002C14D5" w:rsidP="00240D68">
      <w:pPr>
        <w:spacing w:line="270" w:lineRule="atLeast"/>
        <w:jc w:val="both"/>
      </w:pPr>
    </w:p>
    <w:p w14:paraId="6AF372BE" w14:textId="3AE1951D" w:rsidR="00E554A5" w:rsidRDefault="0011709D" w:rsidP="007C35B0">
      <w:pPr>
        <w:pStyle w:val="Lijstalinea"/>
        <w:numPr>
          <w:ilvl w:val="0"/>
          <w:numId w:val="18"/>
        </w:numPr>
        <w:spacing w:line="270" w:lineRule="atLeast"/>
        <w:ind w:left="360"/>
        <w:jc w:val="both"/>
      </w:pPr>
      <w:r>
        <w:lastRenderedPageBreak/>
        <w:t xml:space="preserve"> </w:t>
      </w:r>
      <w:r w:rsidR="00270387">
        <w:t xml:space="preserve">De </w:t>
      </w:r>
      <w:r w:rsidR="00F66992" w:rsidRPr="00F66992">
        <w:t>Opdrachtgever</w:t>
      </w:r>
      <w:r w:rsidR="00F66992">
        <w:t xml:space="preserve"> </w:t>
      </w:r>
      <w:r w:rsidR="00326B2F">
        <w:t xml:space="preserve">draagt </w:t>
      </w:r>
      <w:r w:rsidR="000361CC" w:rsidRPr="00AD5C6E">
        <w:t>Opdrachtnemer</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eerdergenoemde document boven het later genoemde document:</w:t>
      </w:r>
    </w:p>
    <w:p w14:paraId="1885E5ED" w14:textId="77777777" w:rsidR="0092424F" w:rsidRDefault="0092424F" w:rsidP="00240D68">
      <w:pPr>
        <w:spacing w:line="270" w:lineRule="atLeast"/>
        <w:jc w:val="both"/>
      </w:pPr>
    </w:p>
    <w:p w14:paraId="63D27529" w14:textId="057CFF9F" w:rsidR="003D1AA2" w:rsidRPr="00674DC0" w:rsidRDefault="003D1AA2" w:rsidP="007C35B0">
      <w:pPr>
        <w:numPr>
          <w:ilvl w:val="2"/>
          <w:numId w:val="18"/>
        </w:numPr>
        <w:spacing w:line="270" w:lineRule="atLeast"/>
        <w:ind w:left="567"/>
        <w:jc w:val="both"/>
      </w:pPr>
      <w:r>
        <w:t xml:space="preserve"> </w:t>
      </w:r>
      <w:r w:rsidRPr="00674DC0">
        <w:t xml:space="preserve">deze </w:t>
      </w:r>
      <w:r w:rsidR="0031267A" w:rsidRPr="00674DC0">
        <w:t>Ov</w:t>
      </w:r>
      <w:r w:rsidRPr="00674DC0">
        <w:t>ereenkomst</w:t>
      </w:r>
      <w:r w:rsidR="00687761" w:rsidRPr="00674DC0">
        <w:t xml:space="preserve"> </w:t>
      </w:r>
    </w:p>
    <w:p w14:paraId="3E6719D4" w14:textId="18A3D4C4" w:rsidR="00687761" w:rsidRPr="00674DC0" w:rsidRDefault="00687761" w:rsidP="007C35B0">
      <w:pPr>
        <w:numPr>
          <w:ilvl w:val="2"/>
          <w:numId w:val="18"/>
        </w:numPr>
        <w:spacing w:line="270" w:lineRule="atLeast"/>
        <w:ind w:left="567"/>
        <w:jc w:val="both"/>
        <w:rPr>
          <w:lang w:val="en-US"/>
        </w:rPr>
      </w:pPr>
      <w:r w:rsidRPr="00674DC0">
        <w:rPr>
          <w:lang w:val="en-US"/>
        </w:rPr>
        <w:t>De Service Level Agreement</w:t>
      </w:r>
    </w:p>
    <w:p w14:paraId="1BE58B5A" w14:textId="30608176" w:rsidR="00E554A5" w:rsidRPr="00674DC0" w:rsidRDefault="00E554A5" w:rsidP="007C35B0">
      <w:pPr>
        <w:numPr>
          <w:ilvl w:val="2"/>
          <w:numId w:val="18"/>
        </w:numPr>
        <w:spacing w:line="270" w:lineRule="atLeast"/>
        <w:ind w:left="567"/>
        <w:jc w:val="both"/>
      </w:pPr>
      <w:r w:rsidRPr="00674DC0">
        <w:t>de Nota van Inlichtingen, zoals verstrekt in de</w:t>
      </w:r>
      <w:r w:rsidR="0031267A" w:rsidRPr="00674DC0">
        <w:t xml:space="preserve"> aanbestedingsprocedure, waarbij geld</w:t>
      </w:r>
      <w:r w:rsidR="00BB1285" w:rsidRPr="00674DC0">
        <w:t>t dat een n</w:t>
      </w:r>
      <w:r w:rsidR="0031267A" w:rsidRPr="00674DC0">
        <w:t>ota van een recentere datum prevale</w:t>
      </w:r>
      <w:r w:rsidR="00BB1285" w:rsidRPr="00674DC0">
        <w:t>ert boven een n</w:t>
      </w:r>
      <w:r w:rsidR="0031267A" w:rsidRPr="00674DC0">
        <w:t xml:space="preserve">ota van een eerdere datum </w:t>
      </w:r>
      <w:r w:rsidRPr="00674DC0">
        <w:t xml:space="preserve"> </w:t>
      </w:r>
    </w:p>
    <w:p w14:paraId="4A6CE462" w14:textId="3C31AF6A" w:rsidR="00AD5397" w:rsidRPr="00674DC0" w:rsidRDefault="00414B03" w:rsidP="0034288D">
      <w:pPr>
        <w:numPr>
          <w:ilvl w:val="2"/>
          <w:numId w:val="18"/>
        </w:numPr>
        <w:spacing w:line="270" w:lineRule="atLeast"/>
        <w:ind w:left="567"/>
        <w:jc w:val="both"/>
      </w:pPr>
      <w:r>
        <w:t>L</w:t>
      </w:r>
      <w:r w:rsidR="003C4DDB" w:rsidRPr="00674DC0">
        <w:t>eidraad</w:t>
      </w:r>
    </w:p>
    <w:p w14:paraId="454C01E7" w14:textId="5842EC61" w:rsidR="00146133" w:rsidRPr="00674DC0" w:rsidRDefault="003C4DDB" w:rsidP="007C35B0">
      <w:pPr>
        <w:numPr>
          <w:ilvl w:val="2"/>
          <w:numId w:val="18"/>
        </w:numPr>
        <w:spacing w:line="270" w:lineRule="atLeast"/>
        <w:ind w:left="567"/>
        <w:jc w:val="both"/>
      </w:pPr>
      <w:r w:rsidRPr="00674DC0">
        <w:t>Programma van Eisen</w:t>
      </w:r>
    </w:p>
    <w:p w14:paraId="34160F24" w14:textId="6EF2FC77" w:rsidR="00146133" w:rsidRPr="00674DC0" w:rsidRDefault="00545DE1" w:rsidP="007C35B0">
      <w:pPr>
        <w:numPr>
          <w:ilvl w:val="2"/>
          <w:numId w:val="18"/>
        </w:numPr>
        <w:spacing w:line="270" w:lineRule="atLeast"/>
        <w:ind w:left="567"/>
        <w:jc w:val="both"/>
        <w:rPr>
          <w:i/>
          <w:iCs/>
        </w:rPr>
      </w:pPr>
      <w:r w:rsidRPr="00674DC0">
        <w:t>Bepalingen Amsterdam</w:t>
      </w:r>
      <w:r w:rsidR="00541839" w:rsidRPr="00674DC0">
        <w:t xml:space="preserve"> 2022</w:t>
      </w:r>
      <w:r w:rsidR="00E554A5" w:rsidRPr="00674DC0">
        <w:t>, met de daarop gemaakt uitzond</w:t>
      </w:r>
      <w:r w:rsidR="006A37B4" w:rsidRPr="00674DC0">
        <w:t xml:space="preserve">eringen, als bedoeld in artikel </w:t>
      </w:r>
      <w:r w:rsidR="00B079BA" w:rsidRPr="00112D70">
        <w:t>3</w:t>
      </w:r>
      <w:r w:rsidR="006A37B4" w:rsidRPr="00112D70">
        <w:t xml:space="preserve"> </w:t>
      </w:r>
      <w:r w:rsidR="00E554A5" w:rsidRPr="00112D70">
        <w:t>van</w:t>
      </w:r>
      <w:r w:rsidR="00E554A5" w:rsidRPr="00674DC0">
        <w:t xml:space="preserve"> </w:t>
      </w:r>
      <w:r w:rsidR="00B079BA" w:rsidRPr="00674DC0">
        <w:t xml:space="preserve">de </w:t>
      </w:r>
      <w:r w:rsidR="00D03408" w:rsidRPr="00674DC0">
        <w:t>Overeenkomst</w:t>
      </w:r>
    </w:p>
    <w:p w14:paraId="4655E641" w14:textId="77777777" w:rsidR="00146133" w:rsidRPr="00674DC0" w:rsidRDefault="00566053" w:rsidP="007C35B0">
      <w:pPr>
        <w:numPr>
          <w:ilvl w:val="2"/>
          <w:numId w:val="18"/>
        </w:numPr>
        <w:spacing w:line="270" w:lineRule="atLeast"/>
        <w:ind w:left="567"/>
        <w:jc w:val="both"/>
      </w:pPr>
      <w:r w:rsidRPr="00674DC0">
        <w:t>Nadere afspraken Social Return</w:t>
      </w:r>
    </w:p>
    <w:p w14:paraId="76F78DA0" w14:textId="2D022518" w:rsidR="00566053" w:rsidRDefault="00566053" w:rsidP="007C35B0">
      <w:pPr>
        <w:numPr>
          <w:ilvl w:val="2"/>
          <w:numId w:val="18"/>
        </w:numPr>
        <w:spacing w:line="270" w:lineRule="atLeast"/>
        <w:ind w:left="567"/>
        <w:jc w:val="both"/>
      </w:pPr>
      <w:r w:rsidRPr="00674DC0">
        <w:t>Rapportageformat</w:t>
      </w:r>
      <w:r>
        <w:t xml:space="preserve"> Bureau Social Return</w:t>
      </w:r>
    </w:p>
    <w:p w14:paraId="0F41998D" w14:textId="6E2D63D2" w:rsidR="00B079BA" w:rsidRDefault="00B079BA" w:rsidP="007C35B0">
      <w:pPr>
        <w:numPr>
          <w:ilvl w:val="2"/>
          <w:numId w:val="18"/>
        </w:numPr>
        <w:spacing w:line="270" w:lineRule="atLeast"/>
        <w:ind w:left="567"/>
        <w:jc w:val="both"/>
      </w:pPr>
      <w:r>
        <w:t xml:space="preserve">De Inschrijving van </w:t>
      </w:r>
      <w:r w:rsidR="000361CC" w:rsidRPr="00AD5C6E">
        <w:t>Opdrachtnemer</w:t>
      </w:r>
      <w:r w:rsidR="00ED7C4C">
        <w:t>, inclusief alle bijlagen</w:t>
      </w:r>
    </w:p>
    <w:p w14:paraId="62AC5EE8" w14:textId="77777777" w:rsidR="00C85FFD" w:rsidRDefault="00C85FFD" w:rsidP="00240D68">
      <w:pPr>
        <w:spacing w:line="270" w:lineRule="atLeast"/>
        <w:ind w:left="1800"/>
        <w:jc w:val="both"/>
      </w:pPr>
    </w:p>
    <w:p w14:paraId="49BDDF6D" w14:textId="0B533C6B" w:rsidR="00E554A5" w:rsidRPr="00F76F0B" w:rsidRDefault="000536BC" w:rsidP="00F76F0B">
      <w:pPr>
        <w:ind w:left="426"/>
        <w:jc w:val="both"/>
        <w:rPr>
          <w:rFonts w:eastAsia="Times New Roman"/>
          <w:lang w:val="nl"/>
        </w:rPr>
      </w:pPr>
      <w:r w:rsidRPr="000536BC">
        <w:rPr>
          <w:rFonts w:eastAsia="Times New Roman"/>
          <w:lang w:val="nl"/>
        </w:rPr>
        <w:t xml:space="preserve">Indien de kwaliteit van (een onderdeel van) de Inschrijving van </w:t>
      </w:r>
      <w:r w:rsidR="000361CC" w:rsidRPr="00AD5C6E">
        <w:t>Opdrachtnemer</w:t>
      </w:r>
      <w:r w:rsidRPr="000536BC">
        <w:rPr>
          <w:rFonts w:eastAsia="Times New Roman"/>
          <w:lang w:val="nl"/>
        </w:rPr>
        <w:t xml:space="preserve"> uitgaat boven de kwaliteit van (een onderdeel van) de andere contractdocumenten, prevaleert (het betreffende onderdeel van) de Inschrijving. </w:t>
      </w:r>
    </w:p>
    <w:p w14:paraId="14313284" w14:textId="77777777" w:rsidR="00E554A5" w:rsidRDefault="00E554A5" w:rsidP="00240D68">
      <w:pPr>
        <w:jc w:val="both"/>
        <w:rPr>
          <w:b/>
        </w:rPr>
      </w:pPr>
    </w:p>
    <w:p w14:paraId="3E6BA43B" w14:textId="77777777" w:rsidR="00E554A5" w:rsidRDefault="00E554A5" w:rsidP="007C35B0">
      <w:pPr>
        <w:numPr>
          <w:ilvl w:val="0"/>
          <w:numId w:val="5"/>
        </w:numPr>
        <w:spacing w:line="270" w:lineRule="atLeast"/>
        <w:jc w:val="both"/>
        <w:rPr>
          <w:b/>
        </w:rPr>
      </w:pPr>
      <w:bookmarkStart w:id="0" w:name="_Ref400635872"/>
      <w:r>
        <w:rPr>
          <w:b/>
        </w:rPr>
        <w:t>ALGEMENE INKOOPVOORWAARDEN</w:t>
      </w:r>
      <w:bookmarkEnd w:id="0"/>
      <w:r>
        <w:rPr>
          <w:b/>
        </w:rPr>
        <w:t xml:space="preserve"> </w:t>
      </w:r>
    </w:p>
    <w:p w14:paraId="428840B4" w14:textId="77777777" w:rsidR="00E554A5" w:rsidRDefault="00E554A5" w:rsidP="00240D68">
      <w:pPr>
        <w:jc w:val="both"/>
      </w:pPr>
    </w:p>
    <w:p w14:paraId="5111DE02" w14:textId="358AF5D1" w:rsidR="00DB40EC" w:rsidRPr="00DB40EC" w:rsidRDefault="00DB40EC" w:rsidP="007C35B0">
      <w:pPr>
        <w:pStyle w:val="Lijstalinea"/>
        <w:numPr>
          <w:ilvl w:val="0"/>
          <w:numId w:val="6"/>
        </w:numPr>
      </w:pPr>
      <w:r w:rsidRPr="00DB40EC">
        <w:t xml:space="preserve">De Bepalingen Amsterdam </w:t>
      </w:r>
      <w:r w:rsidR="00AD256D">
        <w:t>2022</w:t>
      </w:r>
      <w:r w:rsidR="00723F56">
        <w:t xml:space="preserve"> </w:t>
      </w:r>
      <w:r w:rsidRPr="00DB40EC">
        <w:t xml:space="preserve">met uitsluiting van door de </w:t>
      </w:r>
      <w:r w:rsidR="001B6B11" w:rsidRPr="00AD5C6E">
        <w:t>Opdrachtnemer</w:t>
      </w:r>
      <w:r w:rsidRPr="00DB40EC">
        <w:t xml:space="preserve"> gehanteerde leveringsvoorwaarden - op </w:t>
      </w:r>
      <w:r w:rsidR="00723F56">
        <w:t>O</w:t>
      </w:r>
      <w:r w:rsidRPr="00DB40EC">
        <w:t>vereenkomst van toepassing. De Bepalingen Amsterdam</w:t>
      </w:r>
      <w:r w:rsidR="007A7D96">
        <w:t xml:space="preserve"> 2022</w:t>
      </w:r>
      <w:r w:rsidRPr="00DB40EC">
        <w:t xml:space="preserve"> zijn bij deze </w:t>
      </w:r>
      <w:r w:rsidR="001861B4">
        <w:t>O</w:t>
      </w:r>
      <w:r w:rsidRPr="00DB40EC">
        <w:t xml:space="preserve">vereenkomst als </w:t>
      </w:r>
      <w:r w:rsidRPr="008207FD">
        <w:t>Bijlage 4</w:t>
      </w:r>
      <w:r w:rsidRPr="00DB40EC">
        <w:t xml:space="preserve"> gevoegd. </w:t>
      </w:r>
    </w:p>
    <w:p w14:paraId="3FB380D9" w14:textId="2A68FB6F" w:rsidR="00926E7C" w:rsidRDefault="001B6B11" w:rsidP="007C35B0">
      <w:pPr>
        <w:numPr>
          <w:ilvl w:val="0"/>
          <w:numId w:val="6"/>
        </w:numPr>
        <w:tabs>
          <w:tab w:val="num" w:pos="567"/>
        </w:tabs>
        <w:spacing w:line="270" w:lineRule="atLeast"/>
        <w:jc w:val="both"/>
      </w:pPr>
      <w:r w:rsidRPr="00AD5C6E">
        <w:t>Opdrachtnemer</w:t>
      </w:r>
      <w:r w:rsidR="00926E7C" w:rsidRPr="00926E7C">
        <w:t xml:space="preserve"> verklaart dat de </w:t>
      </w:r>
      <w:r w:rsidR="004A59CE">
        <w:t>Bepalingen Amsterdam</w:t>
      </w:r>
      <w:r w:rsidR="0041010A">
        <w:t xml:space="preserve"> 2022</w:t>
      </w:r>
      <w:r w:rsidR="001861B4">
        <w:t xml:space="preserve"> </w:t>
      </w:r>
      <w:r w:rsidR="00926E7C" w:rsidRPr="00926E7C">
        <w:t xml:space="preserve">aan </w:t>
      </w:r>
      <w:r w:rsidR="00C42699">
        <w:t>Opdrachtnemer</w:t>
      </w:r>
      <w:r w:rsidR="00926E7C" w:rsidRPr="00926E7C">
        <w:t xml:space="preserve"> ter hand zijn gesteld</w:t>
      </w:r>
    </w:p>
    <w:p w14:paraId="4DC7F653" w14:textId="77777777" w:rsidR="00FF0B62" w:rsidRDefault="00FF0B62" w:rsidP="007C35B0">
      <w:pPr>
        <w:numPr>
          <w:ilvl w:val="0"/>
          <w:numId w:val="6"/>
        </w:numPr>
        <w:tabs>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0B41A154" w14:textId="55232E9A" w:rsidR="00FF0B62" w:rsidRDefault="00FF0B62" w:rsidP="007C35B0">
      <w:pPr>
        <w:numPr>
          <w:ilvl w:val="0"/>
          <w:numId w:val="6"/>
        </w:numPr>
        <w:tabs>
          <w:tab w:val="num" w:pos="540"/>
        </w:tabs>
        <w:spacing w:line="270" w:lineRule="atLeast"/>
        <w:ind w:left="540" w:hanging="540"/>
      </w:pPr>
      <w:r>
        <w:t xml:space="preserve">Ter aanvulling van artikel 14.2.van de Algemene Inkoopvoorwaarden (Aansprakelijkheid en verzekering) verstaat de </w:t>
      </w:r>
      <w:r w:rsidR="00ED1265" w:rsidRPr="00F66992">
        <w:t>Opdrachtgever</w:t>
      </w:r>
      <w:r>
        <w:t xml:space="preserve"> onder een adequate verzekering dat deze in ieder geval de mogelijkheid biedt om </w:t>
      </w:r>
      <w:r w:rsidR="1DEEB2F7">
        <w:t>tweemaal</w:t>
      </w:r>
      <w:r>
        <w:t xml:space="preserve"> per jaar een het maximale bedrag van € 1.000.000,-- uit te betalen garandeert en waarvan het eigen risico voor Leverancier maximaal € 50.000 per gebeurtenis is.</w:t>
      </w:r>
    </w:p>
    <w:p w14:paraId="6FD6B874" w14:textId="67EB6423" w:rsidR="00FF0B62" w:rsidRDefault="00FF0B62" w:rsidP="007C35B0">
      <w:pPr>
        <w:numPr>
          <w:ilvl w:val="0"/>
          <w:numId w:val="6"/>
        </w:numPr>
        <w:tabs>
          <w:tab w:val="num" w:pos="540"/>
        </w:tabs>
        <w:spacing w:line="270" w:lineRule="atLeast"/>
        <w:ind w:left="540" w:hanging="540"/>
      </w:pPr>
      <w:r>
        <w:t xml:space="preserve">De </w:t>
      </w:r>
      <w:r w:rsidRPr="00CF3365">
        <w:t xml:space="preserve">aansprakelijkheid van </w:t>
      </w:r>
      <w:r w:rsidR="00C42699">
        <w:t>Opdrachtnemer</w:t>
      </w:r>
      <w:r w:rsidRPr="00CF3365">
        <w:t xml:space="preserve"> is beperkt tot het maximale bedrag waarvoor </w:t>
      </w:r>
      <w:r w:rsidR="00C42699">
        <w:t>Opdrachtnemer</w:t>
      </w:r>
      <w:r w:rsidRPr="00CF3365">
        <w:t xml:space="preserve"> </w:t>
      </w:r>
      <w:r>
        <w:t>krachtens artikel 2.4</w:t>
      </w:r>
      <w:r w:rsidRPr="00CF3365">
        <w:t xml:space="preserve"> van deze Overeenkomst verzekerd dient te zijn.</w:t>
      </w:r>
    </w:p>
    <w:p w14:paraId="22046FCD" w14:textId="77777777" w:rsidR="00E554A5" w:rsidRDefault="00E554A5" w:rsidP="00240D68">
      <w:pPr>
        <w:spacing w:line="270" w:lineRule="atLeast"/>
        <w:jc w:val="both"/>
      </w:pPr>
    </w:p>
    <w:p w14:paraId="1F41CEFD" w14:textId="77777777" w:rsidR="00E554A5" w:rsidRDefault="00E554A5" w:rsidP="00240D68">
      <w:pPr>
        <w:jc w:val="both"/>
      </w:pPr>
    </w:p>
    <w:p w14:paraId="3AAE71C7" w14:textId="77777777" w:rsidR="00E554A5" w:rsidRPr="00521764" w:rsidRDefault="00E554A5" w:rsidP="007C35B0">
      <w:pPr>
        <w:numPr>
          <w:ilvl w:val="0"/>
          <w:numId w:val="5"/>
        </w:numPr>
        <w:spacing w:line="270" w:lineRule="atLeast"/>
        <w:jc w:val="both"/>
      </w:pPr>
      <w:r>
        <w:rPr>
          <w:b/>
        </w:rPr>
        <w:t>DUUR</w:t>
      </w:r>
    </w:p>
    <w:p w14:paraId="514FA16B" w14:textId="77777777" w:rsidR="00E554A5" w:rsidRDefault="00E554A5" w:rsidP="00240D68">
      <w:pPr>
        <w:jc w:val="both"/>
        <w:rPr>
          <w:b/>
        </w:rPr>
      </w:pPr>
    </w:p>
    <w:p w14:paraId="76F057FD" w14:textId="6A1A73C2" w:rsidR="00E554A5" w:rsidRPr="004B76A7" w:rsidRDefault="00826471" w:rsidP="007C35B0">
      <w:pPr>
        <w:numPr>
          <w:ilvl w:val="0"/>
          <w:numId w:val="7"/>
        </w:numPr>
        <w:spacing w:line="270" w:lineRule="atLeast"/>
        <w:jc w:val="both"/>
      </w:pPr>
      <w:r>
        <w:lastRenderedPageBreak/>
        <w:t xml:space="preserve">De Overeenkomst gaat in op </w:t>
      </w:r>
      <w:r w:rsidR="00C77E3B">
        <w:t>1</w:t>
      </w:r>
      <w:r w:rsidR="1B6A1E64">
        <w:t xml:space="preserve"> maart </w:t>
      </w:r>
      <w:r w:rsidR="00C77E3B">
        <w:t>2025</w:t>
      </w:r>
      <w:r>
        <w:t xml:space="preserve"> </w:t>
      </w:r>
      <w:r w:rsidR="001576FD">
        <w:t xml:space="preserve">en eindigt </w:t>
      </w:r>
      <w:r w:rsidR="007568F8">
        <w:t>op het moment dat alle SMP’s zijn opgesteld of op het moment dat er geen budget meer beschikbaar is. Opdrachtgever garandeert budget voor de eerste twee jaar.</w:t>
      </w:r>
    </w:p>
    <w:p w14:paraId="505D037A" w14:textId="18DAC19B" w:rsidR="048122DF" w:rsidRDefault="048122DF" w:rsidP="007C35B0">
      <w:pPr>
        <w:numPr>
          <w:ilvl w:val="0"/>
          <w:numId w:val="7"/>
        </w:numPr>
        <w:spacing w:line="270" w:lineRule="atLeast"/>
        <w:jc w:val="both"/>
      </w:pPr>
      <w:r>
        <w:t xml:space="preserve">De Gemeente heeft het recht de </w:t>
      </w:r>
      <w:r w:rsidR="00A37B83">
        <w:t>Overeenkomst met telkens een maand te verlengen, nadat alle SMP’s zijn opgesteld.</w:t>
      </w:r>
    </w:p>
    <w:p w14:paraId="65E9B888" w14:textId="5A054CF8" w:rsidR="00E554A5" w:rsidRDefault="00E554A5" w:rsidP="007C35B0">
      <w:pPr>
        <w:numPr>
          <w:ilvl w:val="0"/>
          <w:numId w:val="7"/>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vereenkomst bestaan. Tot de verplichtingen behoren in ieder geval – maar niet limitatief - geschillenbeslechting, forumkeuze en toepasselijk recht.</w:t>
      </w:r>
    </w:p>
    <w:p w14:paraId="525913C5" w14:textId="77777777" w:rsidR="001D20AA" w:rsidRPr="00A775CE" w:rsidRDefault="001D20AA" w:rsidP="00240D68">
      <w:pPr>
        <w:jc w:val="both"/>
      </w:pPr>
    </w:p>
    <w:p w14:paraId="4A0CF188" w14:textId="1E2966E8" w:rsidR="00E554A5" w:rsidRDefault="00E554A5" w:rsidP="007C35B0">
      <w:pPr>
        <w:numPr>
          <w:ilvl w:val="0"/>
          <w:numId w:val="5"/>
        </w:numPr>
        <w:spacing w:line="270" w:lineRule="atLeast"/>
        <w:jc w:val="both"/>
        <w:rPr>
          <w:b/>
        </w:rPr>
      </w:pPr>
      <w:r>
        <w:rPr>
          <w:b/>
        </w:rPr>
        <w:t xml:space="preserve">VERPLICHTINGEN VOOR </w:t>
      </w:r>
      <w:r w:rsidR="00C42699">
        <w:rPr>
          <w:b/>
        </w:rPr>
        <w:t>OPDRACHTNEMER</w:t>
      </w:r>
    </w:p>
    <w:p w14:paraId="6D9AD1FC" w14:textId="77777777" w:rsidR="000B4DAA" w:rsidRDefault="000B4DAA" w:rsidP="00240D68">
      <w:pPr>
        <w:jc w:val="both"/>
      </w:pPr>
    </w:p>
    <w:p w14:paraId="0D481386" w14:textId="5A268DBA" w:rsidR="0029085F" w:rsidRDefault="006C0092" w:rsidP="00240D68">
      <w:pPr>
        <w:jc w:val="both"/>
      </w:pPr>
      <w:r>
        <w:t xml:space="preserve">De </w:t>
      </w:r>
      <w:r w:rsidR="00C42699">
        <w:t>Opdrachtnemer</w:t>
      </w:r>
      <w:r w:rsidR="000F647E">
        <w:t xml:space="preserve"> voert </w:t>
      </w:r>
      <w:r w:rsidR="00771A02">
        <w:t>het werk uit conform het bepaalde in deze overeenkomst de Bepalingen Amsterdam</w:t>
      </w:r>
      <w:r w:rsidR="007636E5">
        <w:t xml:space="preserve"> 2022</w:t>
      </w:r>
      <w:r w:rsidR="00771A02">
        <w:t xml:space="preserve"> en het </w:t>
      </w:r>
      <w:proofErr w:type="spellStart"/>
      <w:r w:rsidR="00771A02">
        <w:t>PvE</w:t>
      </w:r>
      <w:proofErr w:type="spellEnd"/>
      <w:r w:rsidR="00771A02">
        <w:t>.</w:t>
      </w:r>
      <w:r w:rsidR="00976679">
        <w:t xml:space="preserve"> </w:t>
      </w:r>
    </w:p>
    <w:p w14:paraId="05D04902" w14:textId="77777777" w:rsidR="00030256" w:rsidRPr="00030256" w:rsidRDefault="00030256" w:rsidP="007C35B0">
      <w:pPr>
        <w:numPr>
          <w:ilvl w:val="0"/>
          <w:numId w:val="24"/>
        </w:numPr>
        <w:jc w:val="both"/>
      </w:pPr>
      <w:r w:rsidRPr="00030256">
        <w:rPr>
          <w:b/>
          <w:bCs/>
        </w:rPr>
        <w:t xml:space="preserve">Regievoeren op ecologische onderzoeken: </w:t>
      </w:r>
      <w:r w:rsidRPr="00030256">
        <w:t>Opdrachtnemer is vanaf 2025 verantwoordelijk voor de coördinatie en regie van de ecologische onderzoeken die benodigd zijn voor het SMP. </w:t>
      </w:r>
    </w:p>
    <w:p w14:paraId="228D84E8" w14:textId="77777777" w:rsidR="00030256" w:rsidRPr="00030256" w:rsidRDefault="00030256" w:rsidP="007C35B0">
      <w:pPr>
        <w:numPr>
          <w:ilvl w:val="0"/>
          <w:numId w:val="25"/>
        </w:numPr>
        <w:jc w:val="both"/>
      </w:pPr>
      <w:r w:rsidRPr="00030256">
        <w:rPr>
          <w:b/>
          <w:bCs/>
        </w:rPr>
        <w:t xml:space="preserve">Begeleiding en kwaliteitsborging van veldwerk: </w:t>
      </w:r>
      <w:r w:rsidRPr="00030256">
        <w:t>Opdrachtnemer verzorgt de begeleiding van het veldwerk dat uitgevoerd wordt in zeven stadsdelen t.b.v. SMP Amsterdam. Daarnaast is Opdrachtnemer verantwoordelijk voor de kwaliteitsborging van dit werk. </w:t>
      </w:r>
    </w:p>
    <w:p w14:paraId="2A306E15" w14:textId="77777777" w:rsidR="00030256" w:rsidRPr="00030256" w:rsidRDefault="00030256" w:rsidP="007C35B0">
      <w:pPr>
        <w:numPr>
          <w:ilvl w:val="0"/>
          <w:numId w:val="26"/>
        </w:numPr>
        <w:jc w:val="both"/>
      </w:pPr>
      <w:r w:rsidRPr="00030256">
        <w:rPr>
          <w:b/>
          <w:bCs/>
        </w:rPr>
        <w:t>Opstellen van 7 deel-</w:t>
      </w:r>
      <w:proofErr w:type="spellStart"/>
      <w:r w:rsidRPr="00030256">
        <w:rPr>
          <w:b/>
          <w:bCs/>
        </w:rPr>
        <w:t>SMPs</w:t>
      </w:r>
      <w:proofErr w:type="spellEnd"/>
      <w:r w:rsidRPr="00030256">
        <w:rPr>
          <w:b/>
          <w:bCs/>
        </w:rPr>
        <w:t xml:space="preserve"> en aanvragen Omgevingsvergunningen: </w:t>
      </w:r>
      <w:r w:rsidRPr="00030256">
        <w:t xml:space="preserve">Voor elk van de zeven stadsdelen stelt Opdrachtnemer een deel-SMP op. Deze deelrapportages vormen gezamenlijk de bouwstenen voor het uiteindelijke, </w:t>
      </w:r>
      <w:proofErr w:type="spellStart"/>
      <w:r w:rsidRPr="00030256">
        <w:t>gebiedsdekkende</w:t>
      </w:r>
      <w:proofErr w:type="spellEnd"/>
      <w:r w:rsidRPr="00030256">
        <w:t xml:space="preserve"> SMP van de hele gemeente. Opdrachtnemer verzorgt op basis van de deel-SMP's de aanvraag van de Omgevingsvergunning voor flora- en fauna-activiteiten per stadsdeel. </w:t>
      </w:r>
    </w:p>
    <w:p w14:paraId="4FE2C25A" w14:textId="77777777" w:rsidR="009F5663" w:rsidRPr="005E4C1F" w:rsidRDefault="009F5663" w:rsidP="009F5663">
      <w:pPr>
        <w:numPr>
          <w:ilvl w:val="0"/>
          <w:numId w:val="26"/>
        </w:numPr>
        <w:rPr>
          <w:rFonts w:eastAsia="Corbel"/>
          <w:b/>
        </w:rPr>
      </w:pPr>
      <w:r>
        <w:rPr>
          <w:b/>
          <w:bCs/>
        </w:rPr>
        <w:t xml:space="preserve">Optioneel: </w:t>
      </w:r>
      <w:r w:rsidRPr="002F555E">
        <w:rPr>
          <w:b/>
          <w:bCs/>
        </w:rPr>
        <w:t>Aanvragen van</w:t>
      </w:r>
      <w:r>
        <w:rPr>
          <w:b/>
          <w:bCs/>
        </w:rPr>
        <w:t xml:space="preserve"> O</w:t>
      </w:r>
      <w:r w:rsidRPr="002F555E">
        <w:rPr>
          <w:b/>
          <w:bCs/>
        </w:rPr>
        <w:t>mgevingsvergunning</w:t>
      </w:r>
      <w:r>
        <w:rPr>
          <w:b/>
          <w:bCs/>
        </w:rPr>
        <w:t xml:space="preserve"> geheel Amsterdam</w:t>
      </w:r>
      <w:r w:rsidRPr="002F555E">
        <w:rPr>
          <w:b/>
          <w:bCs/>
        </w:rPr>
        <w:t>:</w:t>
      </w:r>
      <w:r>
        <w:rPr>
          <w:b/>
          <w:bCs/>
        </w:rPr>
        <w:t xml:space="preserve"> </w:t>
      </w:r>
      <w:r>
        <w:t>De 7 deel-</w:t>
      </w:r>
      <w:proofErr w:type="spellStart"/>
      <w:r>
        <w:t>SMPs</w:t>
      </w:r>
      <w:proofErr w:type="spellEnd"/>
      <w:r>
        <w:t xml:space="preserve"> vormen de bouwstenen voor één </w:t>
      </w:r>
      <w:proofErr w:type="spellStart"/>
      <w:r>
        <w:t>gebiedsdekkend</w:t>
      </w:r>
      <w:proofErr w:type="spellEnd"/>
      <w:r>
        <w:t xml:space="preserve"> SMP en één Omgevingsvergunning voor de gehele gemeente Amsterdam. </w:t>
      </w:r>
      <w:r w:rsidRPr="009F5663">
        <w:t>Hoe deze 7 Omgevingsvergunningen tot één geheel gesmeed moeten worden</w:t>
      </w:r>
      <w:r w:rsidRPr="009F5663">
        <w:rPr>
          <w:rFonts w:eastAsia="Corbel" w:cs="Corbel"/>
          <w:lang w:eastAsia="nl-NL"/>
        </w:rPr>
        <w:t xml:space="preserve"> dient te worden uitgezocht in afstemming met en goedkeuring van de ODNHN. De Opdrachtnemer helpt ons daarbij</w:t>
      </w:r>
      <w:r w:rsidRPr="009F5663">
        <w:rPr>
          <w:b/>
          <w:bCs/>
        </w:rPr>
        <w:t>.</w:t>
      </w:r>
    </w:p>
    <w:p w14:paraId="13521731" w14:textId="77777777" w:rsidR="00E554A5" w:rsidRDefault="00E554A5" w:rsidP="00240D68">
      <w:pPr>
        <w:jc w:val="both"/>
        <w:rPr>
          <w:b/>
        </w:rPr>
      </w:pPr>
    </w:p>
    <w:p w14:paraId="13B14C59" w14:textId="518913C3" w:rsidR="00E554A5" w:rsidRPr="00AC0F95" w:rsidRDefault="00E554A5" w:rsidP="007C35B0">
      <w:pPr>
        <w:numPr>
          <w:ilvl w:val="0"/>
          <w:numId w:val="5"/>
        </w:numPr>
        <w:spacing w:line="270" w:lineRule="atLeast"/>
        <w:jc w:val="both"/>
      </w:pPr>
      <w:r w:rsidRPr="623CFCAB">
        <w:rPr>
          <w:b/>
          <w:bCs/>
        </w:rPr>
        <w:t>PRIJS</w:t>
      </w:r>
    </w:p>
    <w:p w14:paraId="3A6836E9" w14:textId="43A6722F" w:rsidR="008F39A6" w:rsidRDefault="008F39A6" w:rsidP="623CFCAB">
      <w:pPr>
        <w:jc w:val="both"/>
        <w:rPr>
          <w:b/>
          <w:bCs/>
        </w:rPr>
      </w:pPr>
    </w:p>
    <w:p w14:paraId="4B0F5E10" w14:textId="767B5341" w:rsidR="00E554A5" w:rsidRDefault="00057A8F" w:rsidP="007C35B0">
      <w:pPr>
        <w:numPr>
          <w:ilvl w:val="0"/>
          <w:numId w:val="21"/>
        </w:numPr>
        <w:spacing w:line="270" w:lineRule="atLeast"/>
        <w:ind w:left="567" w:hanging="567"/>
        <w:jc w:val="both"/>
      </w:pPr>
      <w:r>
        <w:t xml:space="preserve">De door de </w:t>
      </w:r>
      <w:r w:rsidR="00ED1265" w:rsidRPr="00F66992">
        <w:t>Opdrachtgever</w:t>
      </w:r>
      <w:r>
        <w:t xml:space="preserve"> aan de </w:t>
      </w:r>
      <w:r w:rsidR="00C42699">
        <w:t>Opdrachtnemer</w:t>
      </w:r>
      <w:r>
        <w:t xml:space="preserve"> te betalen vergoeding voor de uitvoering van de Opdracht bedraagt </w:t>
      </w:r>
      <w:r w:rsidR="00170935">
        <w:t xml:space="preserve">in totaal </w:t>
      </w:r>
      <w:r>
        <w:t>€ &lt;&lt;&gt;&gt;, exclusief BTW</w:t>
      </w:r>
      <w:r w:rsidR="00170935">
        <w:t>&gt;</w:t>
      </w:r>
      <w:r>
        <w:t xml:space="preserve">.  </w:t>
      </w:r>
    </w:p>
    <w:p w14:paraId="2DEE9241" w14:textId="77777777" w:rsidR="009239FD" w:rsidRDefault="009239FD" w:rsidP="009239FD">
      <w:pPr>
        <w:spacing w:line="270" w:lineRule="atLeast"/>
        <w:ind w:left="567"/>
        <w:jc w:val="both"/>
      </w:pPr>
    </w:p>
    <w:p w14:paraId="46F30573" w14:textId="77777777" w:rsidR="00493925" w:rsidRDefault="00493925" w:rsidP="009239FD">
      <w:pPr>
        <w:spacing w:line="270" w:lineRule="atLeast"/>
        <w:ind w:left="567"/>
        <w:jc w:val="both"/>
      </w:pPr>
    </w:p>
    <w:p w14:paraId="47E95EF9" w14:textId="77777777" w:rsidR="00493925" w:rsidRDefault="00493925" w:rsidP="009239FD">
      <w:pPr>
        <w:spacing w:line="270" w:lineRule="atLeast"/>
        <w:ind w:left="567"/>
        <w:jc w:val="both"/>
      </w:pPr>
    </w:p>
    <w:p w14:paraId="6C4C6084" w14:textId="7B2209AD" w:rsidR="00B062C9" w:rsidRDefault="009239FD" w:rsidP="007C35B0">
      <w:pPr>
        <w:pStyle w:val="Lijstalinea"/>
        <w:numPr>
          <w:ilvl w:val="0"/>
          <w:numId w:val="5"/>
        </w:numPr>
        <w:spacing w:line="270" w:lineRule="atLeast"/>
        <w:jc w:val="both"/>
        <w:rPr>
          <w:b/>
          <w:bCs/>
        </w:rPr>
      </w:pPr>
      <w:r w:rsidRPr="009239FD">
        <w:rPr>
          <w:b/>
          <w:bCs/>
        </w:rPr>
        <w:t>HERZIENINGSCLAUSULE</w:t>
      </w:r>
    </w:p>
    <w:p w14:paraId="4AC8AF85" w14:textId="06FAFCEB" w:rsidR="00B020D3" w:rsidRDefault="00B020D3" w:rsidP="00271EDA">
      <w:pPr>
        <w:spacing w:line="270" w:lineRule="atLeast"/>
        <w:jc w:val="both"/>
      </w:pPr>
      <w:r w:rsidRPr="00B020D3">
        <w:t>In de navolgende omstandigheden is Opdrachtnemer gerechtigd om een Dienst aan te bieden in afwijking van de kwaliteitseisen, milieueisen of technische eisen zoals vermeld in de aanbestedingsdocumenten:</w:t>
      </w:r>
    </w:p>
    <w:p w14:paraId="36B8B449" w14:textId="77777777" w:rsidR="00B020D3" w:rsidRPr="00B020D3" w:rsidRDefault="00B020D3" w:rsidP="00271EDA">
      <w:pPr>
        <w:spacing w:line="270" w:lineRule="atLeast"/>
        <w:jc w:val="both"/>
      </w:pPr>
    </w:p>
    <w:p w14:paraId="01052C61" w14:textId="1397AC3B" w:rsidR="00B020D3" w:rsidRDefault="006E5E5E" w:rsidP="00271EDA">
      <w:pPr>
        <w:pStyle w:val="xmsonormal"/>
        <w:jc w:val="both"/>
      </w:pPr>
      <w:r>
        <w:rPr>
          <w:rFonts w:ascii="Corbel" w:hAnsi="Corbel"/>
          <w:sz w:val="21"/>
          <w:szCs w:val="21"/>
        </w:rPr>
        <w:t>I</w:t>
      </w:r>
      <w:r w:rsidR="00B020D3">
        <w:rPr>
          <w:rFonts w:ascii="Corbel" w:hAnsi="Corbel"/>
          <w:sz w:val="21"/>
          <w:szCs w:val="21"/>
        </w:rPr>
        <w:t xml:space="preserve">ndien gedurende de looptijd van Overeenkomst gewijzigde wetgeving of dwingend voorgeschreven nieuwe </w:t>
      </w:r>
      <w:r w:rsidR="00F921B4">
        <w:rPr>
          <w:rFonts w:ascii="Corbel" w:hAnsi="Corbel"/>
          <w:sz w:val="21"/>
          <w:szCs w:val="21"/>
        </w:rPr>
        <w:t>landelijke</w:t>
      </w:r>
      <w:r w:rsidR="00B020D3">
        <w:rPr>
          <w:rFonts w:ascii="Corbel" w:hAnsi="Corbel"/>
          <w:sz w:val="21"/>
          <w:szCs w:val="21"/>
        </w:rPr>
        <w:t xml:space="preserve"> normen op het </w:t>
      </w:r>
      <w:r w:rsidR="00B020D3" w:rsidRPr="00E80474">
        <w:rPr>
          <w:rFonts w:ascii="Corbel" w:hAnsi="Corbel"/>
          <w:sz w:val="21"/>
          <w:szCs w:val="21"/>
        </w:rPr>
        <w:t>gebied van</w:t>
      </w:r>
      <w:r w:rsidR="00E80474" w:rsidRPr="00E80474">
        <w:rPr>
          <w:rFonts w:ascii="Corbel" w:hAnsi="Corbel"/>
          <w:sz w:val="21"/>
          <w:szCs w:val="21"/>
        </w:rPr>
        <w:t xml:space="preserve"> flora en fauna</w:t>
      </w:r>
      <w:r w:rsidR="0058270A">
        <w:rPr>
          <w:rFonts w:ascii="Corbel" w:hAnsi="Corbel"/>
          <w:sz w:val="21"/>
          <w:szCs w:val="21"/>
        </w:rPr>
        <w:t xml:space="preserve"> en/of </w:t>
      </w:r>
      <w:r w:rsidR="001739BE">
        <w:rPr>
          <w:rFonts w:ascii="Corbel" w:hAnsi="Corbel"/>
          <w:sz w:val="21"/>
          <w:szCs w:val="21"/>
        </w:rPr>
        <w:t>gebouwbewonende soorten</w:t>
      </w:r>
      <w:r w:rsidR="00B020D3" w:rsidRPr="00E80474">
        <w:rPr>
          <w:rFonts w:ascii="Corbel" w:hAnsi="Corbel"/>
          <w:sz w:val="21"/>
          <w:szCs w:val="21"/>
        </w:rPr>
        <w:t>, het</w:t>
      </w:r>
      <w:r w:rsidR="00B020D3">
        <w:rPr>
          <w:rFonts w:ascii="Corbel" w:hAnsi="Corbel"/>
          <w:sz w:val="21"/>
          <w:szCs w:val="21"/>
        </w:rPr>
        <w:t xml:space="preserve"> niet langer mogelijk maakt om Diensten te leveren volgens de in de aanbestedingsdocumenten opgenomen eisen. Opdrachtnemer is dan gerechtigd om een nieuw Dienst aan te bieden dat in overeenstemming is met deze gewijzigde wetgeving of dwingend voorgeschreven </w:t>
      </w:r>
      <w:r w:rsidR="00F921B4">
        <w:rPr>
          <w:rFonts w:ascii="Corbel" w:hAnsi="Corbel"/>
          <w:sz w:val="21"/>
          <w:szCs w:val="21"/>
        </w:rPr>
        <w:t>landelijke</w:t>
      </w:r>
      <w:r w:rsidR="00B020D3">
        <w:rPr>
          <w:rFonts w:ascii="Corbel" w:hAnsi="Corbel"/>
          <w:sz w:val="21"/>
          <w:szCs w:val="21"/>
        </w:rPr>
        <w:t xml:space="preserve"> normen. Opdrachtgever is dan gerechtigd, doch niet verplicht, om binnen de randvoorwaarden van deze </w:t>
      </w:r>
      <w:r w:rsidR="00F921B4">
        <w:rPr>
          <w:rFonts w:ascii="Corbel" w:hAnsi="Corbel"/>
          <w:sz w:val="21"/>
          <w:szCs w:val="21"/>
        </w:rPr>
        <w:t>O</w:t>
      </w:r>
      <w:r w:rsidR="00B020D3">
        <w:rPr>
          <w:rFonts w:ascii="Corbel" w:hAnsi="Corbel"/>
          <w:sz w:val="21"/>
          <w:szCs w:val="21"/>
        </w:rPr>
        <w:t xml:space="preserve">vereenkomst </w:t>
      </w:r>
      <w:r w:rsidR="00F921B4">
        <w:rPr>
          <w:rFonts w:ascii="Corbel" w:hAnsi="Corbel"/>
          <w:sz w:val="21"/>
          <w:szCs w:val="21"/>
        </w:rPr>
        <w:t>een</w:t>
      </w:r>
      <w:r w:rsidR="00B020D3">
        <w:rPr>
          <w:rFonts w:ascii="Corbel" w:hAnsi="Corbel"/>
          <w:sz w:val="21"/>
          <w:szCs w:val="21"/>
        </w:rPr>
        <w:t xml:space="preserve"> nieuwe Dienst af te nemen. In afwijking daarvan kan Opdrachtgever ook de uitvraag voor het nieuwe Dienst middels een Europese aanbesteding op de markt uitvragen. </w:t>
      </w:r>
    </w:p>
    <w:p w14:paraId="4353378E" w14:textId="044F1133" w:rsidR="00E554A5" w:rsidRPr="00AC0F95" w:rsidRDefault="00E554A5" w:rsidP="623CFCAB">
      <w:pPr>
        <w:spacing w:line="270" w:lineRule="atLeast"/>
        <w:jc w:val="both"/>
      </w:pPr>
    </w:p>
    <w:p w14:paraId="6A872663" w14:textId="1750442B" w:rsidR="00E554A5" w:rsidRPr="00005526" w:rsidRDefault="00E554A5" w:rsidP="007C35B0">
      <w:pPr>
        <w:pStyle w:val="Lijstalinea"/>
        <w:numPr>
          <w:ilvl w:val="0"/>
          <w:numId w:val="5"/>
        </w:numPr>
        <w:spacing w:line="270" w:lineRule="atLeast"/>
        <w:jc w:val="both"/>
        <w:rPr>
          <w:b/>
        </w:rPr>
      </w:pPr>
      <w:r w:rsidRPr="00005526">
        <w:rPr>
          <w:b/>
        </w:rPr>
        <w:t xml:space="preserve">TUSSENTIJDSE OPZEGGING VAN </w:t>
      </w:r>
      <w:r w:rsidR="001E3DA3" w:rsidRPr="00005526">
        <w:rPr>
          <w:b/>
        </w:rPr>
        <w:t>DE OVEREENKOMST</w:t>
      </w:r>
    </w:p>
    <w:p w14:paraId="39829CB3" w14:textId="4A3E81C7" w:rsidR="00BA07CD" w:rsidRDefault="00BA07CD" w:rsidP="623CFCAB">
      <w:pPr>
        <w:spacing w:line="270" w:lineRule="atLeast"/>
        <w:jc w:val="both"/>
      </w:pPr>
    </w:p>
    <w:p w14:paraId="434E5141" w14:textId="7AAE5E2D" w:rsidR="00E16DAD" w:rsidRPr="00F9457A" w:rsidRDefault="00E554A5" w:rsidP="00F9457A">
      <w:pPr>
        <w:spacing w:line="270" w:lineRule="atLeast"/>
        <w:jc w:val="both"/>
      </w:pPr>
      <w:r>
        <w:t xml:space="preserve">De </w:t>
      </w:r>
      <w:r w:rsidR="00ED1265" w:rsidRPr="00F66992">
        <w:t>Opdrachtgever</w:t>
      </w:r>
      <w:r w:rsidR="009F0422">
        <w:t xml:space="preserve"> kan deze Overeenkomst opzeggen per aangetekende brief met een opzegtermijn </w:t>
      </w:r>
      <w:r w:rsidR="009F0422" w:rsidRPr="00F30BBC">
        <w:t>van drie (3) maanden.</w:t>
      </w:r>
    </w:p>
    <w:p w14:paraId="2E90031B" w14:textId="55A73E46" w:rsidR="00E554A5" w:rsidRDefault="00E554A5" w:rsidP="007C35B0">
      <w:pPr>
        <w:numPr>
          <w:ilvl w:val="0"/>
          <w:numId w:val="20"/>
        </w:numPr>
        <w:spacing w:before="240" w:line="288" w:lineRule="auto"/>
        <w:jc w:val="both"/>
        <w:rPr>
          <w:b/>
          <w:sz w:val="22"/>
          <w:szCs w:val="22"/>
        </w:rPr>
      </w:pPr>
      <w:bookmarkStart w:id="1" w:name="_Toc368918931"/>
      <w:r w:rsidRPr="00EF360B">
        <w:rPr>
          <w:b/>
          <w:sz w:val="22"/>
          <w:szCs w:val="22"/>
        </w:rPr>
        <w:t>G</w:t>
      </w:r>
      <w:r w:rsidR="00274C45">
        <w:rPr>
          <w:b/>
          <w:sz w:val="22"/>
          <w:szCs w:val="22"/>
        </w:rPr>
        <w:t>EVOLGEN BEËNDIGEN VAN DE OVEREEENKOMST</w:t>
      </w:r>
      <w:bookmarkEnd w:id="1"/>
      <w:r w:rsidR="00F63BEB">
        <w:rPr>
          <w:b/>
          <w:sz w:val="22"/>
          <w:szCs w:val="22"/>
        </w:rPr>
        <w:t xml:space="preserve"> </w:t>
      </w:r>
    </w:p>
    <w:p w14:paraId="65D3EA23" w14:textId="77777777" w:rsidR="00691DDD" w:rsidRPr="00A775CE" w:rsidRDefault="00691DDD" w:rsidP="00240D68">
      <w:pPr>
        <w:spacing w:line="270" w:lineRule="atLeast"/>
        <w:ind w:left="567"/>
        <w:jc w:val="both"/>
      </w:pPr>
    </w:p>
    <w:p w14:paraId="0DCA3DEC" w14:textId="6A332CED" w:rsidR="00E554A5" w:rsidRPr="00F63BEB" w:rsidRDefault="00E554A5" w:rsidP="007C35B0">
      <w:pPr>
        <w:numPr>
          <w:ilvl w:val="0"/>
          <w:numId w:val="13"/>
        </w:numPr>
        <w:spacing w:line="270" w:lineRule="atLeast"/>
        <w:jc w:val="both"/>
      </w:pPr>
      <w:r w:rsidRPr="00F63BEB">
        <w:rPr>
          <w:sz w:val="22"/>
          <w:szCs w:val="22"/>
        </w:rPr>
        <w:t>In aanvulling van</w:t>
      </w:r>
      <w:r w:rsidR="001B2FBE">
        <w:rPr>
          <w:sz w:val="22"/>
          <w:szCs w:val="22"/>
        </w:rPr>
        <w:t xml:space="preserve"> </w:t>
      </w:r>
      <w:r w:rsidR="00737937">
        <w:rPr>
          <w:sz w:val="22"/>
          <w:szCs w:val="22"/>
        </w:rPr>
        <w:t xml:space="preserve">Bepalingen Amsterdam 2022 </w:t>
      </w:r>
      <w:r w:rsidRPr="00F63BEB">
        <w:rPr>
          <w:sz w:val="22"/>
          <w:szCs w:val="22"/>
        </w:rPr>
        <w:t>geldt het onderstaande</w:t>
      </w:r>
      <w:r w:rsidR="003043A4">
        <w:rPr>
          <w:sz w:val="22"/>
          <w:szCs w:val="22"/>
        </w:rPr>
        <w:t xml:space="preserve"> </w:t>
      </w:r>
      <w:r w:rsidRPr="00F63BEB">
        <w:rPr>
          <w:sz w:val="22"/>
          <w:szCs w:val="22"/>
        </w:rPr>
        <w:t>bij beëindigin</w:t>
      </w:r>
      <w:r w:rsidR="00F63BEB" w:rsidRPr="00F63BEB">
        <w:rPr>
          <w:sz w:val="22"/>
          <w:szCs w:val="22"/>
        </w:rPr>
        <w:t xml:space="preserve">g van de </w:t>
      </w:r>
      <w:r w:rsidR="008C188F">
        <w:rPr>
          <w:sz w:val="22"/>
          <w:szCs w:val="22"/>
        </w:rPr>
        <w:t>Overeenkomst</w:t>
      </w:r>
      <w:r w:rsidR="00F63BEB" w:rsidRPr="00F63BEB">
        <w:rPr>
          <w:sz w:val="22"/>
          <w:szCs w:val="22"/>
        </w:rPr>
        <w:t xml:space="preserve">: </w:t>
      </w:r>
    </w:p>
    <w:p w14:paraId="46E378C2" w14:textId="71FA8B71" w:rsidR="00F63BEB" w:rsidRPr="00F63BEB" w:rsidRDefault="00E554A5" w:rsidP="007C35B0">
      <w:pPr>
        <w:numPr>
          <w:ilvl w:val="0"/>
          <w:numId w:val="8"/>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308825E3" w:rsidR="00E554A5" w:rsidRPr="00F63BEB" w:rsidRDefault="00E554A5" w:rsidP="007C35B0">
      <w:pPr>
        <w:numPr>
          <w:ilvl w:val="0"/>
          <w:numId w:val="8"/>
        </w:numPr>
        <w:spacing w:line="270" w:lineRule="atLeast"/>
        <w:jc w:val="both"/>
      </w:pPr>
      <w:r w:rsidRPr="00F63BEB">
        <w:t xml:space="preserve">Bedragen die op die Prestaties betrekking hebben en al zijn gefactureerd blijven onverminderd verschuldigd en worden op het moment van ontbinding onmiddellijk opeisbaar. Tevens zal hetgeen aan de </w:t>
      </w:r>
      <w:r w:rsidR="00C42699">
        <w:t>Opdrachtnemer</w:t>
      </w:r>
      <w:r w:rsidRPr="00F63BEB">
        <w:t xml:space="preserve"> onverschuldigd is betaald, verhoogd met de wettelijke interesten sedert de dag van uitbetaling, door de </w:t>
      </w:r>
      <w:r w:rsidR="00C42699">
        <w:t>Opdrachtnemer</w:t>
      </w:r>
      <w:r w:rsidR="003043A4">
        <w:t xml:space="preserve"> </w:t>
      </w:r>
      <w:r w:rsidRPr="00F63BEB">
        <w:t>moeten worden terugbetaald binnen een maand na dagtekening van de verzending van de aanmaning daartoe.</w:t>
      </w:r>
    </w:p>
    <w:p w14:paraId="545034CB" w14:textId="274C6BE6" w:rsidR="00F63BEB" w:rsidRPr="00F63BEB" w:rsidRDefault="00E554A5" w:rsidP="007C35B0">
      <w:pPr>
        <w:numPr>
          <w:ilvl w:val="0"/>
          <w:numId w:val="8"/>
        </w:numPr>
        <w:spacing w:line="270" w:lineRule="atLeast"/>
        <w:jc w:val="both"/>
      </w:pPr>
      <w:r w:rsidRPr="00F63BEB">
        <w:t xml:space="preserve">Partijen treden in overleg over de afhandeling van de overige, nog lopende, verplichtingen. Indien daarom door de </w:t>
      </w:r>
      <w:r w:rsidR="00ED1265" w:rsidRPr="00F66992">
        <w:t>Opdrachtgever</w:t>
      </w:r>
      <w:r w:rsidR="00ED1265" w:rsidRPr="00F63BEB">
        <w:t xml:space="preserve"> </w:t>
      </w:r>
      <w:r w:rsidRPr="00F63BEB">
        <w:t xml:space="preserve">wordt verzocht, is </w:t>
      </w:r>
      <w:r w:rsidR="00C42699">
        <w:t>Opdrachtnemer</w:t>
      </w:r>
      <w:r w:rsidRPr="00F63BEB">
        <w:t xml:space="preserve"> verplicht bepaalde werkzaamheden af te ronden tegen de </w:t>
      </w:r>
      <w:r w:rsidR="008C188F">
        <w:t>overeengekomen</w:t>
      </w:r>
      <w:r w:rsidR="00F63BEB" w:rsidRPr="00F63BEB">
        <w:t xml:space="preserve"> prijzen. </w:t>
      </w:r>
    </w:p>
    <w:p w14:paraId="496E8C61" w14:textId="77777777" w:rsidR="00544B4B" w:rsidRDefault="00544B4B" w:rsidP="004A2E81">
      <w:pPr>
        <w:jc w:val="both"/>
      </w:pPr>
    </w:p>
    <w:p w14:paraId="4F89A16C" w14:textId="70059492" w:rsidR="00544B4B" w:rsidRPr="00D5326B" w:rsidRDefault="00561C43" w:rsidP="007C35B0">
      <w:pPr>
        <w:pStyle w:val="Lijstalinea"/>
        <w:numPr>
          <w:ilvl w:val="0"/>
          <w:numId w:val="20"/>
        </w:numPr>
        <w:jc w:val="both"/>
        <w:rPr>
          <w:b/>
          <w:bCs/>
        </w:rPr>
      </w:pPr>
      <w:r w:rsidRPr="00D5326B">
        <w:rPr>
          <w:b/>
          <w:bCs/>
        </w:rPr>
        <w:t>CO-2 LADDER</w:t>
      </w:r>
    </w:p>
    <w:p w14:paraId="2F8E3309" w14:textId="77777777" w:rsidR="00653F25" w:rsidRDefault="00653F25" w:rsidP="00653F25">
      <w:pPr>
        <w:jc w:val="both"/>
      </w:pPr>
    </w:p>
    <w:p w14:paraId="0D25890A" w14:textId="1C57241B" w:rsidR="00653F25" w:rsidRPr="00653F25" w:rsidRDefault="00C42699" w:rsidP="007C35B0">
      <w:pPr>
        <w:numPr>
          <w:ilvl w:val="0"/>
          <w:numId w:val="23"/>
        </w:numPr>
        <w:jc w:val="both"/>
      </w:pPr>
      <w:r>
        <w:t>Opdrachtnemer</w:t>
      </w:r>
      <w:r w:rsidR="00653F25" w:rsidRPr="00653F25">
        <w:t xml:space="preserve">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dat ten minste past bij het aangeboden CO2- ambitieniveau. </w:t>
      </w:r>
      <w:r w:rsidR="00653F25" w:rsidRPr="00653F25">
        <w:br/>
      </w:r>
      <w:r w:rsidR="00653F25" w:rsidRPr="00653F25">
        <w:lastRenderedPageBreak/>
        <w:t>Bij kortlopende (deel)opdrachten moet bij oplevering van het project aangetoond worden dat hieraan voldaan is. Dit kan worden aangetoond door:</w:t>
      </w:r>
    </w:p>
    <w:p w14:paraId="740700DF" w14:textId="77777777" w:rsidR="00653F25" w:rsidRPr="00653F25" w:rsidRDefault="00653F25" w:rsidP="007C35B0">
      <w:pPr>
        <w:numPr>
          <w:ilvl w:val="1"/>
          <w:numId w:val="23"/>
        </w:numPr>
        <w:jc w:val="both"/>
      </w:pPr>
      <w:r w:rsidRPr="00653F25">
        <w:t>een CO2-Bewust certificaat te overleggen dat past bij het aangeboden CO2-ambitieniveau; of</w:t>
      </w:r>
    </w:p>
    <w:p w14:paraId="4BB96CB6" w14:textId="77777777" w:rsidR="00653F25" w:rsidRPr="00653F25" w:rsidRDefault="00653F25" w:rsidP="007C35B0">
      <w:pPr>
        <w:numPr>
          <w:ilvl w:val="1"/>
          <w:numId w:val="23"/>
        </w:numPr>
        <w:jc w:val="both"/>
      </w:pPr>
      <w:proofErr w:type="spellStart"/>
      <w:r w:rsidRPr="00653F25">
        <w:t>projectspecifieke</w:t>
      </w:r>
      <w:proofErr w:type="spellEnd"/>
      <w:r w:rsidRPr="00653F25">
        <w:t xml:space="preserve"> bewijsstukken te leveren dat de (deel)opdracht is/wordt uitgevoerd conform het aangeboden CO2-ambitieniveau.</w:t>
      </w:r>
    </w:p>
    <w:p w14:paraId="238C6C25" w14:textId="62F8B5FA" w:rsidR="00653F25" w:rsidRPr="00653F25" w:rsidRDefault="00653F25" w:rsidP="007C35B0">
      <w:pPr>
        <w:numPr>
          <w:ilvl w:val="0"/>
          <w:numId w:val="23"/>
        </w:numPr>
        <w:jc w:val="both"/>
      </w:pPr>
      <w:r w:rsidRPr="00653F25">
        <w:t xml:space="preserve">Alle maatregelen in het kader van de CO2-prestatieladder worden als projectdossier door </w:t>
      </w:r>
      <w:r w:rsidR="00C42699">
        <w:t>Opdrachtnemer</w:t>
      </w:r>
      <w:r w:rsidRPr="00653F25">
        <w:t xml:space="preserve"> aan de </w:t>
      </w:r>
      <w:r w:rsidR="00D44B28" w:rsidRPr="00F66992">
        <w:t>Opdrachtgever</w:t>
      </w:r>
      <w:r w:rsidRPr="00653F25">
        <w:t xml:space="preserve"> overhandigd.</w:t>
      </w:r>
    </w:p>
    <w:p w14:paraId="5D1D7BBD" w14:textId="54C97452" w:rsidR="00653F25" w:rsidRPr="00653F25" w:rsidRDefault="00653F25" w:rsidP="007C35B0">
      <w:pPr>
        <w:numPr>
          <w:ilvl w:val="0"/>
          <w:numId w:val="23"/>
        </w:numPr>
        <w:jc w:val="both"/>
      </w:pPr>
      <w:r w:rsidRPr="00653F25">
        <w:t xml:space="preserve">Indien is gekozen voor de </w:t>
      </w:r>
      <w:proofErr w:type="spellStart"/>
      <w:r w:rsidRPr="00653F25">
        <w:t>projectspecifieke</w:t>
      </w:r>
      <w:proofErr w:type="spellEnd"/>
      <w:r w:rsidRPr="00653F25">
        <w:t xml:space="preserve"> methode dient </w:t>
      </w:r>
      <w:r w:rsidR="00C42699">
        <w:t>Opdrachtnemer</w:t>
      </w:r>
      <w:r w:rsidRPr="00653F25">
        <w:t xml:space="preserve"> bij de </w:t>
      </w:r>
      <w:r w:rsidR="00D44B28" w:rsidRPr="00F66992">
        <w:t>Opdrachtgever</w:t>
      </w:r>
      <w:r w:rsidRPr="00653F25">
        <w:t xml:space="preserve"> aan te geven welke certificerende instelling (CI) de toetsing zal uitvoeren. Daarbij gelden tijdens de realisatie de volgende voorwaarden:</w:t>
      </w:r>
    </w:p>
    <w:p w14:paraId="4F20F99F" w14:textId="77777777" w:rsidR="00653F25" w:rsidRPr="00653F25" w:rsidRDefault="00653F25" w:rsidP="007C35B0">
      <w:pPr>
        <w:numPr>
          <w:ilvl w:val="1"/>
          <w:numId w:val="23"/>
        </w:numPr>
        <w:jc w:val="both"/>
      </w:pPr>
      <w:r w:rsidRPr="00653F25">
        <w:t>Bewijsstukken bestaan uit een projectdossier en een verklaring van genoemde CI of voldaan wordt aan het aangeboden CO2-ambitieniveau, inclusief alle onderliggende niveaus; en</w:t>
      </w:r>
    </w:p>
    <w:p w14:paraId="3F151B2F" w14:textId="08E6AA8A" w:rsidR="00653F25" w:rsidRPr="00653F25" w:rsidRDefault="00653F25" w:rsidP="007C35B0">
      <w:pPr>
        <w:numPr>
          <w:ilvl w:val="1"/>
          <w:numId w:val="23"/>
        </w:numPr>
        <w:jc w:val="both"/>
      </w:pPr>
      <w:r w:rsidRPr="00653F25">
        <w:t xml:space="preserve">Het voldoen aan het aangeboden CO2-ambitieniveau dient te worden geborgd in het door </w:t>
      </w:r>
      <w:r w:rsidR="00C42699">
        <w:t>Opdrachtnemer</w:t>
      </w:r>
      <w:r w:rsidRPr="00653F25">
        <w:t xml:space="preserve"> te gebruiken projectmanagementsysteem; en</w:t>
      </w:r>
    </w:p>
    <w:p w14:paraId="27C0AC6C" w14:textId="0C4486F2" w:rsidR="00653F25" w:rsidRPr="00653F25" w:rsidRDefault="00653F25" w:rsidP="007C35B0">
      <w:pPr>
        <w:numPr>
          <w:ilvl w:val="1"/>
          <w:numId w:val="23"/>
        </w:numPr>
        <w:jc w:val="both"/>
      </w:pPr>
      <w:r w:rsidRPr="00653F25">
        <w:t xml:space="preserve">Op basis van het projectdossier en borging in het projectmanagementsysteem laat </w:t>
      </w:r>
      <w:r w:rsidR="00C42699">
        <w:t>Opdrachtnemer</w:t>
      </w:r>
      <w:r w:rsidRPr="00653F25">
        <w:t xml:space="preserve"> de aangewezen CI toetsen of er voldaan wordt aan het aangeboden ambitieniveau; en</w:t>
      </w:r>
    </w:p>
    <w:p w14:paraId="25A3769D" w14:textId="75AC2394" w:rsidR="00653F25" w:rsidRPr="00653F25" w:rsidRDefault="00C42699" w:rsidP="007C35B0">
      <w:pPr>
        <w:numPr>
          <w:ilvl w:val="1"/>
          <w:numId w:val="23"/>
        </w:numPr>
        <w:jc w:val="both"/>
      </w:pPr>
      <w:r>
        <w:t>Opdrachtnemer</w:t>
      </w:r>
      <w:r w:rsidR="00653F25" w:rsidRPr="00653F25">
        <w:t xml:space="preserve"> toont aan</w:t>
      </w:r>
    </w:p>
    <w:p w14:paraId="0B0A348A" w14:textId="77777777" w:rsidR="00653F25" w:rsidRPr="00653F25" w:rsidRDefault="00653F25" w:rsidP="007C35B0">
      <w:pPr>
        <w:numPr>
          <w:ilvl w:val="2"/>
          <w:numId w:val="23"/>
        </w:numPr>
        <w:jc w:val="both"/>
      </w:pPr>
      <w:r w:rsidRPr="00653F25">
        <w:t xml:space="preserve">dat de CI geaccrediteerd is voor certificering op het niveau van het CO2-Bewust certificaat dat correspondeert met het aangeboden CO2-ambitieniveau en </w:t>
      </w:r>
    </w:p>
    <w:p w14:paraId="218E3AE5" w14:textId="77777777" w:rsidR="00653F25" w:rsidRPr="00653F25" w:rsidRDefault="00653F25" w:rsidP="007C35B0">
      <w:pPr>
        <w:numPr>
          <w:ilvl w:val="2"/>
          <w:numId w:val="23"/>
        </w:numPr>
        <w:jc w:val="both"/>
      </w:pPr>
      <w:r w:rsidRPr="00653F25">
        <w:t>dat de persoon die de toetsing uitvoert namens de CI aantoonbaar ervaring heeft met certificeringen van bedrijven op het niveau van het CO2-Bewust certificaat dat correspondeert met het aangeboden CO2-ambitieniveau; en</w:t>
      </w:r>
    </w:p>
    <w:p w14:paraId="687635D6" w14:textId="77777777" w:rsidR="00653F25" w:rsidRPr="00653F25" w:rsidRDefault="00653F25" w:rsidP="007C35B0">
      <w:pPr>
        <w:numPr>
          <w:ilvl w:val="1"/>
          <w:numId w:val="23"/>
        </w:numPr>
        <w:jc w:val="both"/>
      </w:pPr>
      <w:r w:rsidRPr="00653F25">
        <w:t xml:space="preserve">In het geval van een raamovereenkomst vindt de toetsing door de CI </w:t>
      </w:r>
      <w:proofErr w:type="spellStart"/>
      <w:r w:rsidRPr="00653F25">
        <w:t>projectspecifiek</w:t>
      </w:r>
      <w:proofErr w:type="spellEnd"/>
      <w:r w:rsidRPr="00653F25">
        <w:t xml:space="preserve"> plaats, dus per deelopdracht; en</w:t>
      </w:r>
    </w:p>
    <w:p w14:paraId="19FC39FF" w14:textId="69DD54A3" w:rsidR="00653F25" w:rsidRPr="00653F25" w:rsidRDefault="00653F25" w:rsidP="007C35B0">
      <w:pPr>
        <w:numPr>
          <w:ilvl w:val="1"/>
          <w:numId w:val="23"/>
        </w:numPr>
        <w:jc w:val="both"/>
      </w:pPr>
      <w:r w:rsidRPr="00653F25">
        <w:t xml:space="preserve">Indien </w:t>
      </w:r>
      <w:r w:rsidR="00C42699">
        <w:t>Opdrachtnemer</w:t>
      </w:r>
      <w:r w:rsidRPr="00653F25">
        <w:t xml:space="preserve"> beschikt over een CO2-bewust certificaat op een lager ambitieniveau kan </w:t>
      </w:r>
      <w:r w:rsidR="00C42699">
        <w:t>Opdrachtnemer</w:t>
      </w:r>
      <w:r w:rsidRPr="00653F25">
        <w:t xml:space="preserve"> weliswaar de bewijslast deels baseren op informatie uit het managementsysteem behorende bij het CO2-bewust certificaat, maar dient het bewijs nadrukkelijk geheel </w:t>
      </w:r>
      <w:proofErr w:type="spellStart"/>
      <w:r w:rsidRPr="00653F25">
        <w:t>projectspecifiek</w:t>
      </w:r>
      <w:proofErr w:type="spellEnd"/>
      <w:r w:rsidRPr="00653F25">
        <w:t xml:space="preserve"> te worden geleverd voor het aangeboden CO2-ambitieniveau inclusief alle onderliggende CO2-ambitieniveaus (een gemengde bewijsvoering wordt niet toegestaan).</w:t>
      </w:r>
    </w:p>
    <w:p w14:paraId="7C49AAA6" w14:textId="77777777" w:rsidR="00653F25" w:rsidRPr="00653F25" w:rsidRDefault="00653F25" w:rsidP="00F40EE3">
      <w:pPr>
        <w:jc w:val="both"/>
      </w:pPr>
    </w:p>
    <w:p w14:paraId="3124994B" w14:textId="77777777" w:rsidR="00653F25" w:rsidRPr="00653F25" w:rsidRDefault="00653F25" w:rsidP="00F40EE3">
      <w:pPr>
        <w:jc w:val="both"/>
        <w:rPr>
          <w:b/>
          <w:bCs/>
          <w:u w:val="single"/>
        </w:rPr>
      </w:pPr>
      <w:r w:rsidRPr="00653F25">
        <w:rPr>
          <w:u w:val="single"/>
        </w:rPr>
        <w:t>Kortingsregeling (boetebepaling)</w:t>
      </w:r>
    </w:p>
    <w:p w14:paraId="641996CE" w14:textId="48A06B51" w:rsidR="00653F25" w:rsidRPr="00653F25" w:rsidRDefault="00653F25" w:rsidP="007C35B0">
      <w:pPr>
        <w:numPr>
          <w:ilvl w:val="0"/>
          <w:numId w:val="23"/>
        </w:numPr>
        <w:jc w:val="both"/>
      </w:pPr>
      <w:r w:rsidRPr="00653F25">
        <w:t xml:space="preserve">Indien het bij inschrijving aangeboden (ambitie)niveau niet binnen de onder lid 1 gestelde termijn kan worden aangetoond, zal de </w:t>
      </w:r>
      <w:r w:rsidR="00D44B28" w:rsidRPr="00F66992">
        <w:t>Opdrachtgever</w:t>
      </w:r>
      <w:r w:rsidRPr="00653F25">
        <w:t xml:space="preserve"> de </w:t>
      </w:r>
      <w:r w:rsidR="00C42699">
        <w:t>Opdrachtnemer</w:t>
      </w:r>
      <w:r w:rsidRPr="00653F25">
        <w:t xml:space="preserve"> gedurende 26 weken een korting (boete) opleggen voor elke week dat het bij inschrijving aangeboden (ambitie)niveau niet kan worden aangetoond. In het geval de (deel)opdracht binnen een jaar na opdrachtverlening wordt opgeleverd en het bij inschrijving aangeboden (ambitie)niveau </w:t>
      </w:r>
      <w:r w:rsidRPr="00653F25">
        <w:lastRenderedPageBreak/>
        <w:t xml:space="preserve">niet kan worden aangetoond, zal de </w:t>
      </w:r>
      <w:r w:rsidR="00D44B28" w:rsidRPr="00F66992">
        <w:t>Opdrachtgever</w:t>
      </w:r>
      <w:r w:rsidRPr="00653F25">
        <w:t xml:space="preserve"> </w:t>
      </w:r>
      <w:r w:rsidR="00C42699">
        <w:t>Opdrachtnemer</w:t>
      </w:r>
      <w:r w:rsidRPr="00653F25">
        <w:t xml:space="preserve"> direct de maximale korting (boete) opleggen zoals benoemd in lid 5.</w:t>
      </w:r>
    </w:p>
    <w:p w14:paraId="1E2BF85C" w14:textId="268683A7" w:rsidR="00C42800" w:rsidRDefault="00653F25" w:rsidP="00C42800">
      <w:pPr>
        <w:numPr>
          <w:ilvl w:val="0"/>
          <w:numId w:val="23"/>
        </w:numPr>
        <w:jc w:val="both"/>
      </w:pPr>
      <w:r w:rsidRPr="00653F25">
        <w:t>De totale hoogte van de korting (boete), genoemd in lid 4, bedraagt maximaal het verschil in monetaire meerwaarde van het bij inschrijving aangeboden (ambitie)niveau en het in de contractfase behaalde (lagere) (ambitie)niveau, vermenigvuldigd met een factor 1,5.</w:t>
      </w:r>
    </w:p>
    <w:p w14:paraId="0D870A59" w14:textId="77777777" w:rsidR="00E554A5" w:rsidRDefault="00E554A5" w:rsidP="00240D68">
      <w:pPr>
        <w:ind w:left="567"/>
        <w:jc w:val="both"/>
      </w:pPr>
    </w:p>
    <w:p w14:paraId="10A4AAC3" w14:textId="77777777" w:rsidR="00E554A5" w:rsidRPr="00D455AD" w:rsidRDefault="00E554A5" w:rsidP="007C35B0">
      <w:pPr>
        <w:numPr>
          <w:ilvl w:val="0"/>
          <w:numId w:val="20"/>
        </w:numPr>
        <w:spacing w:line="270" w:lineRule="atLeast"/>
        <w:jc w:val="both"/>
      </w:pPr>
      <w:r>
        <w:rPr>
          <w:b/>
        </w:rPr>
        <w:t>SOCIAL RETURN</w:t>
      </w:r>
    </w:p>
    <w:p w14:paraId="37AC0847" w14:textId="77777777" w:rsidR="00D455AD" w:rsidRPr="00054C63" w:rsidRDefault="00D455AD" w:rsidP="00D455AD">
      <w:pPr>
        <w:spacing w:line="270" w:lineRule="atLeast"/>
        <w:ind w:left="360"/>
        <w:jc w:val="both"/>
      </w:pPr>
    </w:p>
    <w:p w14:paraId="5BAC5534" w14:textId="722D7410" w:rsidR="00054C63" w:rsidRDefault="00C42699" w:rsidP="007C35B0">
      <w:pPr>
        <w:pStyle w:val="Lijstalinea"/>
        <w:numPr>
          <w:ilvl w:val="0"/>
          <w:numId w:val="22"/>
        </w:numPr>
        <w:spacing w:line="270" w:lineRule="atLeast"/>
        <w:jc w:val="both"/>
      </w:pPr>
      <w:r>
        <w:t>Opdrachtnemer</w:t>
      </w:r>
      <w:r w:rsidR="00054C63">
        <w:t xml:space="preserve"> verplicht zich gedurende de looptijd van het contract een waarde gelijk aan 2% </w:t>
      </w:r>
      <w:r w:rsidR="00AB59CC">
        <w:t xml:space="preserve"> </w:t>
      </w:r>
      <w:r w:rsidR="00054C63">
        <w:t xml:space="preserve">van de uiteindelijke opdrachtwaarde aan te wenden voor Social Return. </w:t>
      </w:r>
    </w:p>
    <w:p w14:paraId="7D4D8DAB" w14:textId="1BD5B9AA" w:rsidR="00054C63" w:rsidRDefault="00054C63" w:rsidP="007C35B0">
      <w:pPr>
        <w:pStyle w:val="Lijstalinea"/>
        <w:numPr>
          <w:ilvl w:val="0"/>
          <w:numId w:val="22"/>
        </w:numPr>
        <w:spacing w:line="270" w:lineRule="atLeast"/>
        <w:jc w:val="both"/>
      </w:pPr>
      <w:r>
        <w:t>De Social Return verplichting vervalt, bij akkoord van de opdrachtgever, wanneer de uiteindelijke opdrachtwaarde (gedurende de volledige looptijd, en inclusief eventuele verlengingen, van de overeenkomst) lager uitvalt dan € 221.000,-.</w:t>
      </w:r>
    </w:p>
    <w:p w14:paraId="2340DAE6" w14:textId="7779E014" w:rsidR="00054C63" w:rsidRDefault="00C42699" w:rsidP="007C35B0">
      <w:pPr>
        <w:pStyle w:val="Lijstalinea"/>
        <w:numPr>
          <w:ilvl w:val="0"/>
          <w:numId w:val="22"/>
        </w:numPr>
        <w:spacing w:line="270" w:lineRule="atLeast"/>
        <w:jc w:val="both"/>
      </w:pPr>
      <w:r>
        <w:t>Opdrachtnemer</w:t>
      </w:r>
      <w:r w:rsidR="00054C63">
        <w:t xml:space="preserve"> stelt in overleg met de </w:t>
      </w:r>
      <w:r w:rsidR="00D44B28" w:rsidRPr="00F66992">
        <w:t>Opdrachtgever</w:t>
      </w:r>
      <w:r w:rsidR="00054C63">
        <w:t xml:space="preserve"> (Bureau Social Return) prestatieafspraken op, waarin de precieze invulling van de Social Return verplichting wordt vastgelegd. Deze prestatieafspraken maken onlosmakelijk deel uit van betreffende overeenkomst.</w:t>
      </w:r>
    </w:p>
    <w:p w14:paraId="0A1A741D" w14:textId="3801B9F7" w:rsidR="00054C63" w:rsidRDefault="00054C63" w:rsidP="007C35B0">
      <w:pPr>
        <w:pStyle w:val="Lijstalinea"/>
        <w:numPr>
          <w:ilvl w:val="0"/>
          <w:numId w:val="22"/>
        </w:numPr>
        <w:spacing w:line="270" w:lineRule="atLeast"/>
        <w:jc w:val="both"/>
      </w:pPr>
      <w:r>
        <w:t xml:space="preserve">De </w:t>
      </w:r>
      <w:r w:rsidR="000868A5" w:rsidRPr="00F66992">
        <w:t>Opdrachtgever</w:t>
      </w:r>
      <w:r w:rsidR="000868A5">
        <w:t xml:space="preserve"> </w:t>
      </w:r>
      <w:r>
        <w:t xml:space="preserve">(Bureau Social Return) faciliteert </w:t>
      </w:r>
      <w:r w:rsidR="00C42699">
        <w:t>Opdrachtnemer</w:t>
      </w:r>
      <w:r>
        <w:t xml:space="preserve"> waar mogelijk bij de invulling van de Social Return verplichting, en monitort de ondernomen activiteiten en resultaten verbonden aan de betreffende Social Return verplichting.</w:t>
      </w:r>
    </w:p>
    <w:p w14:paraId="666F5B8F" w14:textId="2148DD1E" w:rsidR="00054C63" w:rsidRPr="006B14C9" w:rsidRDefault="00054C63" w:rsidP="007C35B0">
      <w:pPr>
        <w:pStyle w:val="Lijstalinea"/>
        <w:numPr>
          <w:ilvl w:val="0"/>
          <w:numId w:val="22"/>
        </w:numPr>
        <w:spacing w:line="270" w:lineRule="atLeast"/>
        <w:jc w:val="both"/>
      </w:pPr>
      <w:r>
        <w:t xml:space="preserve">Indien </w:t>
      </w:r>
      <w:r w:rsidR="00C42699">
        <w:t>Opdrachtnemer</w:t>
      </w:r>
      <w:r>
        <w:t xml:space="preserve"> zijn Social Return verplichting niet of niet geheel nakomt wordt het resterende bedrag van de verplichting, vermeerderd met een direct opeisbare boete ter hoogte van 100% van het resterende bedrag, bij de </w:t>
      </w:r>
      <w:r w:rsidR="00C42699">
        <w:t>Opdrachtnemer</w:t>
      </w:r>
      <w:r>
        <w:t xml:space="preserve"> in rekening gebracht.</w:t>
      </w:r>
    </w:p>
    <w:p w14:paraId="1837B7AF" w14:textId="30655CF6" w:rsidR="00E554A5" w:rsidRDefault="00E554A5" w:rsidP="00240D68">
      <w:pPr>
        <w:jc w:val="both"/>
        <w:rPr>
          <w:b/>
        </w:rPr>
      </w:pPr>
    </w:p>
    <w:p w14:paraId="2C8E7AEF" w14:textId="77777777" w:rsidR="00E96712" w:rsidRPr="00E96712" w:rsidRDefault="00E96712" w:rsidP="00240D68">
      <w:pPr>
        <w:spacing w:line="270" w:lineRule="atLeast"/>
        <w:ind w:left="720"/>
        <w:jc w:val="both"/>
      </w:pPr>
    </w:p>
    <w:p w14:paraId="710EEBCD" w14:textId="77777777" w:rsidR="004C2795" w:rsidRPr="00080DCE" w:rsidRDefault="004C2795" w:rsidP="007C35B0">
      <w:pPr>
        <w:numPr>
          <w:ilvl w:val="0"/>
          <w:numId w:val="20"/>
        </w:numPr>
        <w:spacing w:line="270" w:lineRule="atLeast"/>
        <w:jc w:val="both"/>
      </w:pPr>
      <w:r>
        <w:rPr>
          <w:b/>
        </w:rPr>
        <w:t>BELEIDSMAATREGEL INTEGRITEIT EN OVEREENKOMSTEN</w:t>
      </w:r>
    </w:p>
    <w:p w14:paraId="64791487" w14:textId="77777777" w:rsidR="004C2795" w:rsidRDefault="004C2795" w:rsidP="00240D68">
      <w:pPr>
        <w:jc w:val="both"/>
      </w:pPr>
    </w:p>
    <w:p w14:paraId="14155F07" w14:textId="512740E3" w:rsidR="004C2795" w:rsidRDefault="004C2795" w:rsidP="007C35B0">
      <w:pPr>
        <w:numPr>
          <w:ilvl w:val="0"/>
          <w:numId w:val="14"/>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w:t>
      </w:r>
      <w:r w:rsidR="00C42699">
        <w:t>Opdrachtnemer</w:t>
      </w:r>
      <w:r>
        <w:t xml:space="preserve">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240D68">
      <w:pPr>
        <w:spacing w:line="270" w:lineRule="atLeast"/>
        <w:ind w:left="567"/>
        <w:jc w:val="both"/>
      </w:pPr>
    </w:p>
    <w:p w14:paraId="6A621B5A" w14:textId="63499AD1" w:rsidR="004C2795" w:rsidRDefault="00C42699" w:rsidP="007C35B0">
      <w:pPr>
        <w:numPr>
          <w:ilvl w:val="0"/>
          <w:numId w:val="14"/>
        </w:numPr>
        <w:spacing w:line="270" w:lineRule="atLeast"/>
        <w:jc w:val="both"/>
      </w:pPr>
      <w:r>
        <w:t>Opdrachtnemer</w:t>
      </w:r>
      <w:r w:rsidR="004C2795">
        <w:t xml:space="preserve"> verklaart dat op het moment van het sluiten van deze </w:t>
      </w:r>
      <w:r w:rsidR="005B3E57">
        <w:t>O</w:t>
      </w:r>
      <w:r w:rsidR="004C2795">
        <w:t>vereenkomst geen Integriteitsrisico op hem van toepassing is. Onder Integriteitsrisico wordt verstaan:</w:t>
      </w:r>
    </w:p>
    <w:p w14:paraId="50C038A4" w14:textId="3A41B7CE" w:rsidR="004C2795" w:rsidRDefault="004C2795" w:rsidP="007C35B0">
      <w:pPr>
        <w:pStyle w:val="Lijstalinea"/>
        <w:numPr>
          <w:ilvl w:val="0"/>
          <w:numId w:val="15"/>
        </w:numPr>
        <w:ind w:left="851" w:hanging="284"/>
        <w:jc w:val="both"/>
      </w:pPr>
      <w:r>
        <w:t xml:space="preserve">het door </w:t>
      </w:r>
      <w:r w:rsidR="00C42699">
        <w:t>Opdrachtnemer</w:t>
      </w:r>
      <w:r>
        <w:t xml:space="preserve"> verrichten van gedragingen c.q. het plegen van of deelnemen aan misdrijven of overtredingen als vermeld in </w:t>
      </w:r>
      <w:proofErr w:type="spellStart"/>
      <w:r>
        <w:t>atikel</w:t>
      </w:r>
      <w:proofErr w:type="spellEnd"/>
      <w:r>
        <w:t xml:space="preserve"> 4 en 5 van de BIO. Onder deelnemen aan een misdrijf of overtreding wordt verstaan: het doen plegen, medeplegen, uitlokken en medeplichtigheid als bedoeld in artikel 47 en 48 Wetboek van Strafrecht; </w:t>
      </w:r>
    </w:p>
    <w:p w14:paraId="7949C976" w14:textId="4398F3AC" w:rsidR="004C2795" w:rsidRDefault="004C2795" w:rsidP="007C35B0">
      <w:pPr>
        <w:pStyle w:val="Lijstalinea"/>
        <w:numPr>
          <w:ilvl w:val="0"/>
          <w:numId w:val="15"/>
        </w:numPr>
        <w:ind w:left="851" w:hanging="284"/>
        <w:jc w:val="both"/>
      </w:pPr>
      <w:r>
        <w:t xml:space="preserve">het feit dat tegen </w:t>
      </w:r>
      <w:r w:rsidR="00C42699">
        <w:t>Opdrachtnemer</w:t>
      </w:r>
      <w:r>
        <w:t xml:space="preserve"> strafvervolging is ingesteld;</w:t>
      </w:r>
      <w:r w:rsidR="003043A4">
        <w:t xml:space="preserve"> </w:t>
      </w:r>
    </w:p>
    <w:p w14:paraId="1EC2A490" w14:textId="0050A1F7" w:rsidR="004C2795" w:rsidRDefault="004C2795" w:rsidP="007C35B0">
      <w:pPr>
        <w:pStyle w:val="Lijstalinea"/>
        <w:numPr>
          <w:ilvl w:val="0"/>
          <w:numId w:val="15"/>
        </w:numPr>
        <w:ind w:left="851" w:hanging="284"/>
        <w:jc w:val="both"/>
      </w:pPr>
      <w:r>
        <w:lastRenderedPageBreak/>
        <w:t xml:space="preserve">het door </w:t>
      </w:r>
      <w:r w:rsidR="00C42699">
        <w:t>Opdrachtnemer</w:t>
      </w:r>
      <w:r>
        <w:t xml:space="preserve"> niet tijdig voldoen aan zijn verplichtingen ten aanzien van sociale zekerheidsbijdragen en/of belastingen.</w:t>
      </w:r>
    </w:p>
    <w:p w14:paraId="2C2FE2FC" w14:textId="77777777" w:rsidR="004C2795" w:rsidRDefault="004C2795" w:rsidP="00240D68">
      <w:pPr>
        <w:jc w:val="both"/>
      </w:pPr>
    </w:p>
    <w:p w14:paraId="442399A4" w14:textId="19AEA8B0" w:rsidR="004C2795" w:rsidRDefault="00C42699" w:rsidP="007C35B0">
      <w:pPr>
        <w:numPr>
          <w:ilvl w:val="0"/>
          <w:numId w:val="14"/>
        </w:numPr>
        <w:spacing w:line="270" w:lineRule="atLeast"/>
        <w:jc w:val="both"/>
      </w:pPr>
      <w:r>
        <w:t>Opdrachtnemer</w:t>
      </w:r>
      <w:r w:rsidR="004C2795">
        <w:t xml:space="preserve"> verklaart geen kennis te hebben van Integriteitsrisico’s die op aan </w:t>
      </w:r>
      <w:r>
        <w:t>Opdrachtnemer</w:t>
      </w:r>
      <w:r w:rsidR="004C2795">
        <w:t xml:space="preserve"> gelieerde partijen van toepassing zijn . Personen of partijen worden in ieder geval, maar niet uitsluitend, geacht gelieerd te zijn aan </w:t>
      </w:r>
      <w:r>
        <w:t>Opdrachtnemer</w:t>
      </w:r>
      <w:r w:rsidR="004C2795">
        <w:t xml:space="preserve"> indien zij: </w:t>
      </w:r>
    </w:p>
    <w:p w14:paraId="24C9F5FB" w14:textId="3D32D62D" w:rsidR="004C2795" w:rsidRDefault="004C2795" w:rsidP="007C35B0">
      <w:pPr>
        <w:pStyle w:val="Lijstalinea"/>
        <w:numPr>
          <w:ilvl w:val="0"/>
          <w:numId w:val="16"/>
        </w:numPr>
        <w:ind w:left="1134" w:hanging="425"/>
        <w:jc w:val="both"/>
      </w:pPr>
      <w:r>
        <w:t xml:space="preserve">direct of indirect leiding aan </w:t>
      </w:r>
      <w:r w:rsidR="00C42699">
        <w:t>Opdrachtnemer</w:t>
      </w:r>
      <w:r>
        <w:t xml:space="preserve"> geven;</w:t>
      </w:r>
    </w:p>
    <w:p w14:paraId="72EE6A02" w14:textId="77777777" w:rsidR="004C2795" w:rsidRDefault="004C2795" w:rsidP="007C35B0">
      <w:pPr>
        <w:pStyle w:val="Lijstalinea"/>
        <w:numPr>
          <w:ilvl w:val="0"/>
          <w:numId w:val="16"/>
        </w:numPr>
        <w:ind w:left="1134" w:hanging="425"/>
        <w:jc w:val="both"/>
      </w:pPr>
      <w:r>
        <w:t>bij de uitvoering van de Overeenkomst een belangrijke rol vervullen of hebben vervuld;</w:t>
      </w:r>
    </w:p>
    <w:p w14:paraId="3F65C809" w14:textId="16659B3C" w:rsidR="004C2795" w:rsidRDefault="004C2795" w:rsidP="007C35B0">
      <w:pPr>
        <w:pStyle w:val="Lijstalinea"/>
        <w:numPr>
          <w:ilvl w:val="0"/>
          <w:numId w:val="16"/>
        </w:numPr>
        <w:ind w:left="1134" w:hanging="425"/>
        <w:jc w:val="both"/>
      </w:pPr>
      <w:r>
        <w:t xml:space="preserve">over </w:t>
      </w:r>
      <w:r w:rsidR="00C42699">
        <w:t>Opdrachtnemer</w:t>
      </w:r>
      <w:r>
        <w:t xml:space="preserve"> zeggenschap hebben;</w:t>
      </w:r>
    </w:p>
    <w:p w14:paraId="3EB7DE1B" w14:textId="6C682194" w:rsidR="004C2795" w:rsidRDefault="004C2795" w:rsidP="007C35B0">
      <w:pPr>
        <w:pStyle w:val="Lijstalinea"/>
        <w:numPr>
          <w:ilvl w:val="0"/>
          <w:numId w:val="16"/>
        </w:numPr>
        <w:ind w:left="1134" w:hanging="425"/>
        <w:jc w:val="both"/>
      </w:pPr>
      <w:r>
        <w:t xml:space="preserve">aan </w:t>
      </w:r>
      <w:r w:rsidR="00C42699">
        <w:t>Opdrachtnemer</w:t>
      </w:r>
      <w:r>
        <w:t xml:space="preserve"> vermogen verschaffen; </w:t>
      </w:r>
    </w:p>
    <w:p w14:paraId="2ED08DAC" w14:textId="77777777" w:rsidR="004C2795" w:rsidRDefault="004C2795" w:rsidP="007C35B0">
      <w:pPr>
        <w:pStyle w:val="Lijstalinea"/>
        <w:numPr>
          <w:ilvl w:val="0"/>
          <w:numId w:val="16"/>
        </w:numPr>
        <w:ind w:left="1134" w:hanging="425"/>
        <w:jc w:val="both"/>
      </w:pPr>
      <w:r>
        <w:t>onderdeel zijn van dezelfde groep als bedoeld in artikel 2:24b BW</w:t>
      </w:r>
    </w:p>
    <w:p w14:paraId="11D7CD7D" w14:textId="4809346A" w:rsidR="004C2795" w:rsidRDefault="004C2795" w:rsidP="007C35B0">
      <w:pPr>
        <w:pStyle w:val="Lijstalinea"/>
        <w:numPr>
          <w:ilvl w:val="0"/>
          <w:numId w:val="16"/>
        </w:numPr>
        <w:ind w:left="1134" w:hanging="425"/>
        <w:jc w:val="both"/>
      </w:pPr>
      <w:r>
        <w:t xml:space="preserve">of anderszins in een samenwerkingsverband tot </w:t>
      </w:r>
      <w:r w:rsidR="00C42699">
        <w:t>Opdrachtnemer</w:t>
      </w:r>
      <w:r>
        <w:t xml:space="preserve"> T staan;</w:t>
      </w:r>
    </w:p>
    <w:p w14:paraId="1EF2EB43" w14:textId="77777777" w:rsidR="004C2795" w:rsidRDefault="004C2795" w:rsidP="00240D68">
      <w:pPr>
        <w:jc w:val="both"/>
      </w:pPr>
    </w:p>
    <w:p w14:paraId="68381B51" w14:textId="61F5E6A3" w:rsidR="004C2795" w:rsidRDefault="00C42699" w:rsidP="007C35B0">
      <w:pPr>
        <w:numPr>
          <w:ilvl w:val="0"/>
          <w:numId w:val="14"/>
        </w:numPr>
        <w:spacing w:line="270" w:lineRule="atLeast"/>
        <w:jc w:val="both"/>
      </w:pPr>
      <w:r>
        <w:t>Opdrachtnemer</w:t>
      </w:r>
      <w:r w:rsidR="004C2795">
        <w:t xml:space="preserve"> verplicht zich om zic</w:t>
      </w:r>
      <w:r w:rsidR="005B3E57">
        <w:t>h gedurende de looptijd van de O</w:t>
      </w:r>
      <w:r w:rsidR="004C2795">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1095B9A8" w:rsidR="005D141E" w:rsidRDefault="005D141E" w:rsidP="007C35B0">
      <w:pPr>
        <w:pStyle w:val="Lijstalinea"/>
        <w:numPr>
          <w:ilvl w:val="0"/>
          <w:numId w:val="14"/>
        </w:numPr>
        <w:jc w:val="both"/>
      </w:pPr>
      <w:r>
        <w:t xml:space="preserve">De </w:t>
      </w:r>
      <w:r w:rsidR="000868A5" w:rsidRPr="00F66992">
        <w:t>Opdrachtgever</w:t>
      </w:r>
      <w:r w:rsidR="000868A5">
        <w:t xml:space="preserve"> </w:t>
      </w:r>
      <w:r>
        <w:t xml:space="preserve">kan het Landelijk Bureau </w:t>
      </w:r>
      <w:proofErr w:type="spellStart"/>
      <w:r>
        <w:t>Bibob</w:t>
      </w:r>
      <w:proofErr w:type="spellEnd"/>
      <w:r>
        <w:t xml:space="preserve"> op grond van artikel 5a Wet </w:t>
      </w:r>
      <w:proofErr w:type="spellStart"/>
      <w:r>
        <w:t>Bibob</w:t>
      </w:r>
      <w:proofErr w:type="spellEnd"/>
      <w:r>
        <w:t xml:space="preserve"> over </w:t>
      </w:r>
      <w:r w:rsidR="00C42699">
        <w:t>Opdrachtnemer</w:t>
      </w:r>
      <w:r>
        <w:t xml:space="preserve">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240D68">
      <w:pPr>
        <w:jc w:val="both"/>
      </w:pPr>
    </w:p>
    <w:p w14:paraId="5FCB18F2" w14:textId="4AFD7F25" w:rsidR="004C2795" w:rsidRDefault="00C42699" w:rsidP="007C35B0">
      <w:pPr>
        <w:numPr>
          <w:ilvl w:val="0"/>
          <w:numId w:val="14"/>
        </w:numPr>
        <w:spacing w:line="270" w:lineRule="atLeast"/>
        <w:jc w:val="both"/>
      </w:pPr>
      <w:r>
        <w:t>Opdrachtnemer</w:t>
      </w:r>
      <w:r w:rsidR="004C2795">
        <w:t xml:space="preserve"> zal de </w:t>
      </w:r>
      <w:r w:rsidR="000868A5" w:rsidRPr="00F66992">
        <w:t>Opdrachtgever</w:t>
      </w:r>
      <w:r w:rsidR="004C2795">
        <w:t xml:space="preserve"> onverwijld op de hoogte stellen indien en zodra </w:t>
      </w:r>
      <w:r>
        <w:t>Opdrachtnemer</w:t>
      </w:r>
      <w:r w:rsidR="004C2795">
        <w:t xml:space="preserve"> kennis heeft genomen van het feit dat hij onderwerp is van strafrechtelijk onderzoek of dat tegen </w:t>
      </w:r>
      <w:r>
        <w:t>Opdrachtnemer</w:t>
      </w:r>
      <w:r w:rsidR="004C2795">
        <w:t xml:space="preserve"> of een aan </w:t>
      </w:r>
      <w:r>
        <w:t>Opdrachtnemer</w:t>
      </w:r>
      <w:r w:rsidR="004C2795">
        <w:t xml:space="preserve"> gelieerde partij strafvervolging is ingesteld. </w:t>
      </w:r>
    </w:p>
    <w:p w14:paraId="0D88E45E" w14:textId="77777777" w:rsidR="004C2795" w:rsidRDefault="004C2795" w:rsidP="00240D68">
      <w:pPr>
        <w:jc w:val="both"/>
      </w:pPr>
    </w:p>
    <w:p w14:paraId="57ADB334" w14:textId="73F7AAAE" w:rsidR="004C2795" w:rsidRDefault="00C42699" w:rsidP="007C35B0">
      <w:pPr>
        <w:numPr>
          <w:ilvl w:val="0"/>
          <w:numId w:val="14"/>
        </w:numPr>
        <w:spacing w:line="270" w:lineRule="atLeast"/>
        <w:jc w:val="both"/>
      </w:pPr>
      <w:r>
        <w:t>Opdrachtnemer</w:t>
      </w:r>
      <w:r w:rsidR="004C2795">
        <w:t xml:space="preserve"> meldt aan de </w:t>
      </w:r>
      <w:r w:rsidR="000868A5" w:rsidRPr="00F66992">
        <w:t>Opdrachtgever</w:t>
      </w:r>
      <w:r w:rsidR="004C2795">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55A39AC1" w:rsidR="004C2795" w:rsidRDefault="004C2795" w:rsidP="007C35B0">
      <w:pPr>
        <w:numPr>
          <w:ilvl w:val="0"/>
          <w:numId w:val="14"/>
        </w:numPr>
        <w:spacing w:line="270" w:lineRule="atLeast"/>
        <w:jc w:val="both"/>
      </w:pPr>
      <w:r>
        <w:t xml:space="preserve">De </w:t>
      </w:r>
      <w:r w:rsidR="000868A5" w:rsidRPr="00F66992">
        <w:t>Opdrachtgever</w:t>
      </w:r>
      <w:r>
        <w:t xml:space="preserve"> heeft het recht om </w:t>
      </w:r>
      <w:r w:rsidR="00C42699">
        <w:t>Opdrachtnemer</w:t>
      </w:r>
      <w:r>
        <w:t xml:space="preserve"> gedurende de looptijd van de Overeenkomst te screenen op het bestaan van een Integriteitsrisico. Indien de </w:t>
      </w:r>
      <w:r w:rsidR="000868A5" w:rsidRPr="00F66992">
        <w:t>Opdrachtgever</w:t>
      </w:r>
      <w:r>
        <w:t xml:space="preserve"> hiertoe de medewerking van </w:t>
      </w:r>
      <w:r w:rsidR="00C42699">
        <w:t>Opdrachtnemer</w:t>
      </w:r>
      <w:r>
        <w:t xml:space="preserve"> nodig heeft, zal </w:t>
      </w:r>
      <w:r w:rsidR="00C42699">
        <w:t>Opdrachtnemer</w:t>
      </w:r>
      <w:r>
        <w:t xml:space="preserve"> deze op eerste verzoek verlenen. </w:t>
      </w:r>
    </w:p>
    <w:p w14:paraId="50708A1F" w14:textId="77777777" w:rsidR="004C2795" w:rsidRDefault="004C2795" w:rsidP="00240D68">
      <w:pPr>
        <w:jc w:val="both"/>
      </w:pPr>
    </w:p>
    <w:p w14:paraId="086FA899" w14:textId="59637DBB" w:rsidR="004C2795" w:rsidRDefault="005D141E" w:rsidP="007C35B0">
      <w:pPr>
        <w:numPr>
          <w:ilvl w:val="0"/>
          <w:numId w:val="14"/>
        </w:numPr>
        <w:spacing w:line="270" w:lineRule="atLeast"/>
        <w:jc w:val="both"/>
      </w:pPr>
      <w:r>
        <w:t xml:space="preserve">De </w:t>
      </w:r>
      <w:r w:rsidR="000868A5" w:rsidRPr="00F66992">
        <w:t>Opdrachtgever</w:t>
      </w:r>
      <w:r>
        <w:t xml:space="preserve"> heeft het recht om door </w:t>
      </w:r>
      <w:r w:rsidR="00C42699">
        <w:t>Opdrachtnemer</w:t>
      </w:r>
      <w:r>
        <w:t xml:space="preserve"> bij de uitvoering van deze overeenkomst te betrekken derden te screenen op het bestaan van een Integriteitsrisico. </w:t>
      </w:r>
      <w:r w:rsidR="00C42699">
        <w:t>Opdrachtnemer</w:t>
      </w:r>
      <w:r>
        <w:t xml:space="preserve"> staat er voor in dat bij de uitvoering van deze overeenkomst te betrekken derden hun medewerking aan deze screening daartoe op eerste verzoek van de </w:t>
      </w:r>
      <w:r w:rsidR="000868A5" w:rsidRPr="00F66992">
        <w:t>Opdrachtgever</w:t>
      </w:r>
      <w:r>
        <w:t xml:space="preserve"> verlenen. Op grond van een</w:t>
      </w:r>
      <w:r w:rsidR="003043A4">
        <w:t xml:space="preserve"> </w:t>
      </w:r>
      <w:r>
        <w:t xml:space="preserve">Integriteitsrisico kan de </w:t>
      </w:r>
      <w:r w:rsidR="000868A5" w:rsidRPr="00F66992">
        <w:t>Opdrachtgever</w:t>
      </w:r>
      <w:r>
        <w:t xml:space="preserve"> de </w:t>
      </w:r>
      <w:r>
        <w:lastRenderedPageBreak/>
        <w:t xml:space="preserve">inschakeling van een derde partij weigeren of verlangen dat de inschakeling van deze derde partij wordt beëindigd, tenzij voornoemde beëindiging in redelijkheid niet van de </w:t>
      </w:r>
      <w:r w:rsidR="00C42699">
        <w:t>Opdrachtnemer</w:t>
      </w:r>
      <w:r>
        <w:t xml:space="preserve"> kan worden verlangd. </w:t>
      </w:r>
    </w:p>
    <w:p w14:paraId="3EA3A72F" w14:textId="77777777" w:rsidR="005D141E" w:rsidRDefault="005D141E" w:rsidP="00240D68">
      <w:pPr>
        <w:spacing w:line="270" w:lineRule="atLeast"/>
        <w:ind w:left="567"/>
        <w:jc w:val="both"/>
      </w:pPr>
    </w:p>
    <w:p w14:paraId="2751995B" w14:textId="3E6EEB73" w:rsidR="005D141E" w:rsidRDefault="005D141E" w:rsidP="007C35B0">
      <w:pPr>
        <w:pStyle w:val="Lijstalinea"/>
        <w:numPr>
          <w:ilvl w:val="0"/>
          <w:numId w:val="14"/>
        </w:numPr>
        <w:jc w:val="both"/>
      </w:pPr>
      <w:r>
        <w:t xml:space="preserve">De kosten van de screening komen voor rekening van de </w:t>
      </w:r>
      <w:r w:rsidR="000868A5" w:rsidRPr="00F66992">
        <w:t>Opdrachtgever</w:t>
      </w:r>
      <w:r>
        <w:t>,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721E8798" w:rsidR="004C2795" w:rsidRDefault="004C2795" w:rsidP="007C35B0">
      <w:pPr>
        <w:numPr>
          <w:ilvl w:val="0"/>
          <w:numId w:val="14"/>
        </w:numPr>
        <w:spacing w:line="270" w:lineRule="atLeast"/>
        <w:jc w:val="both"/>
      </w:pPr>
      <w:r>
        <w:t xml:space="preserve">De </w:t>
      </w:r>
      <w:r w:rsidR="000868A5" w:rsidRPr="00F66992">
        <w:t>Opdrachtgever</w:t>
      </w:r>
      <w:r>
        <w:t xml:space="preserve"> kan de uitvoering van de Overeenkomst en elke andere overeenkomst tussen de </w:t>
      </w:r>
      <w:r w:rsidR="00C42699">
        <w:t>Opdrachtnemer</w:t>
      </w:r>
      <w:r>
        <w:t xml:space="preserve"> en de </w:t>
      </w:r>
      <w:r w:rsidR="000868A5" w:rsidRPr="00F66992">
        <w:t>Opdrachtgever</w:t>
      </w:r>
      <w:r>
        <w:t xml:space="preserve"> onmiddellijk en naar eigen keuze opschorten, of beëindigen door middel van ontbinding of opzegging, zonder gehouden te zijn tot vergoeding van eventuele schade en zonder daarbij een termijn in acht te hoeven nemen, indien:</w:t>
      </w:r>
    </w:p>
    <w:p w14:paraId="08A154B9" w14:textId="23AB0696" w:rsidR="004C2795" w:rsidRDefault="00C42699" w:rsidP="007C35B0">
      <w:pPr>
        <w:pStyle w:val="Lijstalinea"/>
        <w:numPr>
          <w:ilvl w:val="0"/>
          <w:numId w:val="16"/>
        </w:numPr>
        <w:ind w:left="1134" w:hanging="425"/>
        <w:jc w:val="both"/>
      </w:pPr>
      <w:r>
        <w:t>Opdrachtnemer</w:t>
      </w:r>
      <w:r w:rsidR="004C2795">
        <w:t xml:space="preserve"> niet conform de waarheid heeft verklaard ten aanzien van het bepaalde in het tw</w:t>
      </w:r>
      <w:r w:rsidR="00E83B5A">
        <w:t>e</w:t>
      </w:r>
      <w:r w:rsidR="004C2795">
        <w:t xml:space="preserve">ede </w:t>
      </w:r>
      <w:proofErr w:type="spellStart"/>
      <w:r w:rsidR="004C2795">
        <w:t>bullit</w:t>
      </w:r>
      <w:proofErr w:type="spellEnd"/>
      <w:r w:rsidR="004C2795">
        <w:t xml:space="preserve"> van dit lid; </w:t>
      </w:r>
    </w:p>
    <w:p w14:paraId="303BFEBC" w14:textId="7156C87E" w:rsidR="004C2795" w:rsidRDefault="00C42699" w:rsidP="007C35B0">
      <w:pPr>
        <w:pStyle w:val="Lijstalinea"/>
        <w:numPr>
          <w:ilvl w:val="0"/>
          <w:numId w:val="16"/>
        </w:numPr>
        <w:ind w:left="1134" w:hanging="425"/>
        <w:jc w:val="both"/>
      </w:pPr>
      <w:r>
        <w:t>Opdrachtnemer</w:t>
      </w:r>
      <w:r w:rsidR="004C2795">
        <w:t xml:space="preserve"> of gelieerde partij onherroepelijk is veroordeeld voor het plegen of deelnemen aan delicten als bedoeld in artikel 4 lid 1 van de BIO.</w:t>
      </w:r>
    </w:p>
    <w:p w14:paraId="08A83300" w14:textId="753AAD1F" w:rsidR="004C2795" w:rsidRDefault="00C42699" w:rsidP="007C35B0">
      <w:pPr>
        <w:pStyle w:val="Lijstalinea"/>
        <w:numPr>
          <w:ilvl w:val="0"/>
          <w:numId w:val="16"/>
        </w:numPr>
        <w:ind w:left="1134" w:hanging="425"/>
        <w:jc w:val="both"/>
      </w:pPr>
      <w:r>
        <w:t>Opdrachtnemer</w:t>
      </w:r>
      <w:r w:rsidR="004C2795">
        <w:t xml:space="preserve"> of gelieerde partij onherroepelijk is veroordeeld voor het plegen of deelnemen aan delicten als bedoeld in artikel 5 lid 3 van de BIO.</w:t>
      </w:r>
    </w:p>
    <w:p w14:paraId="37B947C7" w14:textId="7B41360C" w:rsidR="004C2795" w:rsidRDefault="00C42699" w:rsidP="007C35B0">
      <w:pPr>
        <w:pStyle w:val="Lijstalinea"/>
        <w:numPr>
          <w:ilvl w:val="0"/>
          <w:numId w:val="16"/>
        </w:numPr>
        <w:ind w:left="1134" w:hanging="425"/>
        <w:jc w:val="both"/>
      </w:pPr>
      <w:r>
        <w:t>Opdrachtnemer</w:t>
      </w:r>
      <w:r w:rsidR="004C2795">
        <w:t xml:space="preserve"> of gelieerde partij een ernstige fout in de uitoefening van zijn beroep heeft begaan als bedoeld in artikel 5 lid 4 en 5 van de BIO.</w:t>
      </w:r>
    </w:p>
    <w:p w14:paraId="5A036509" w14:textId="536F2F94" w:rsidR="004C2795" w:rsidRDefault="004C2795" w:rsidP="007C35B0">
      <w:pPr>
        <w:pStyle w:val="Lijstalinea"/>
        <w:numPr>
          <w:ilvl w:val="0"/>
          <w:numId w:val="16"/>
        </w:numPr>
        <w:ind w:left="1134" w:hanging="425"/>
        <w:jc w:val="both"/>
      </w:pPr>
      <w:r>
        <w:t xml:space="preserve">Al dan niet blijkend uit een </w:t>
      </w:r>
      <w:proofErr w:type="spellStart"/>
      <w:r>
        <w:t>Bibob</w:t>
      </w:r>
      <w:proofErr w:type="spellEnd"/>
      <w:r>
        <w:t xml:space="preserve">-advies, gevaar bestaat dat een Overeenkomst door de </w:t>
      </w:r>
      <w:r w:rsidR="00C42699">
        <w:t>Opdrachtnemer</w:t>
      </w:r>
      <w:r>
        <w:t xml:space="preserve">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40D63476" w:rsidR="004C2795" w:rsidRDefault="004C2795" w:rsidP="007C35B0">
      <w:pPr>
        <w:pStyle w:val="Lijstalinea"/>
        <w:numPr>
          <w:ilvl w:val="0"/>
          <w:numId w:val="16"/>
        </w:numPr>
        <w:ind w:left="1134" w:hanging="425"/>
        <w:jc w:val="both"/>
      </w:pPr>
      <w:r>
        <w:t xml:space="preserve">Door de bevoegde autoriteiten strafvervolging tegen </w:t>
      </w:r>
      <w:r w:rsidR="00C42699">
        <w:t>Opdrachtnemer</w:t>
      </w:r>
      <w:r>
        <w:t xml:space="preserve"> of een aan </w:t>
      </w:r>
      <w:r w:rsidR="00C42699">
        <w:t>Opdrachtnemer</w:t>
      </w:r>
      <w:r>
        <w:t xml:space="preserve"> gelieerde partij is ingesteld.</w:t>
      </w:r>
      <w:r w:rsidR="003043A4">
        <w:t xml:space="preserve"> </w:t>
      </w:r>
    </w:p>
    <w:p w14:paraId="1670DC0B" w14:textId="56A3262F" w:rsidR="004C2795" w:rsidRDefault="00C42699" w:rsidP="007C35B0">
      <w:pPr>
        <w:pStyle w:val="Lijstalinea"/>
        <w:numPr>
          <w:ilvl w:val="0"/>
          <w:numId w:val="16"/>
        </w:numPr>
        <w:ind w:left="1134" w:hanging="425"/>
        <w:jc w:val="both"/>
      </w:pPr>
      <w:r>
        <w:t>Opdrachtnemer</w:t>
      </w:r>
      <w:r w:rsidR="004C2795">
        <w:t xml:space="preserve"> niet tijdig heeft voldaan aan zijn verplichtingen ten aanzien van sociale zekerheidsbijdragen en/of belastingen.</w:t>
      </w:r>
    </w:p>
    <w:p w14:paraId="02B6415B" w14:textId="38460E3B" w:rsidR="004C2795" w:rsidRDefault="00C42699" w:rsidP="007C35B0">
      <w:pPr>
        <w:pStyle w:val="Lijstalinea"/>
        <w:numPr>
          <w:ilvl w:val="0"/>
          <w:numId w:val="16"/>
        </w:numPr>
        <w:ind w:left="1134" w:hanging="425"/>
        <w:jc w:val="both"/>
      </w:pPr>
      <w:r>
        <w:t>Opdrachtnemer</w:t>
      </w:r>
      <w:r w:rsidR="004C2795">
        <w:t xml:space="preserve"> of de d</w:t>
      </w:r>
      <w:r w:rsidR="005D141E">
        <w:t>erde partij als vermeld in lid 9</w:t>
      </w:r>
      <w:r w:rsidR="004C2795">
        <w:t xml:space="preserve"> van dit artikel onvoldoende zijn/haar medewerking heeft verleend in het kader van een screening door de </w:t>
      </w:r>
      <w:r w:rsidR="000868A5" w:rsidRPr="00F66992">
        <w:t>Opdrachtgever</w:t>
      </w:r>
      <w:r w:rsidR="004C2795">
        <w:t xml:space="preserve"> of een in opdracht van de </w:t>
      </w:r>
      <w:r w:rsidR="000868A5" w:rsidRPr="00F66992">
        <w:t>Opdrachtgever</w:t>
      </w:r>
      <w:r w:rsidR="004C2795">
        <w:t xml:space="preserve"> uitgevoerde screening, bijvoorbeeld maar niet uitsluitend als sprake is van een omstandigheid als beschreven in artikel 4 Wet </w:t>
      </w:r>
      <w:proofErr w:type="spellStart"/>
      <w:r w:rsidR="004C2795">
        <w:t>Bibob</w:t>
      </w:r>
      <w:proofErr w:type="spellEnd"/>
      <w:r w:rsidR="004C2795">
        <w:t>.</w:t>
      </w:r>
    </w:p>
    <w:p w14:paraId="24F5EBBE" w14:textId="69F24CC2" w:rsidR="004C2795" w:rsidRDefault="004C2795" w:rsidP="007C35B0">
      <w:pPr>
        <w:pStyle w:val="Lijstalinea"/>
        <w:numPr>
          <w:ilvl w:val="0"/>
          <w:numId w:val="16"/>
        </w:numPr>
        <w:ind w:left="1134" w:hanging="425"/>
        <w:jc w:val="both"/>
      </w:pPr>
      <w:r>
        <w:t xml:space="preserve">Ten aanzien van </w:t>
      </w:r>
      <w:r w:rsidR="00C42699">
        <w:t>Opdrachtnemer</w:t>
      </w:r>
      <w:r>
        <w:t xml:space="preserve"> </w:t>
      </w:r>
      <w:r w:rsidR="005D141E">
        <w:t xml:space="preserve">of aan </w:t>
      </w:r>
      <w:r w:rsidR="00C42699">
        <w:t>Opdrachtnemer</w:t>
      </w:r>
      <w:r w:rsidR="005D141E">
        <w:t xml:space="preserve"> gelieerde partij </w:t>
      </w:r>
      <w:r>
        <w:t xml:space="preserve">sprake is van andere integriteitsrisico’s dan vermeld in dit lid, waardoor onverkorte instandhouding van de Overeenkomst in redelijkheid niet van de </w:t>
      </w:r>
      <w:r w:rsidR="000868A5" w:rsidRPr="00F66992">
        <w:t>Opdrachtgever</w:t>
      </w:r>
      <w:r>
        <w:t xml:space="preserve"> kan worden gevergd.</w:t>
      </w:r>
      <w:r w:rsidR="003043A4">
        <w:t xml:space="preserve"> </w:t>
      </w:r>
    </w:p>
    <w:p w14:paraId="0961ADE6" w14:textId="77777777" w:rsidR="004C2795" w:rsidRDefault="004C2795" w:rsidP="00240D68">
      <w:pPr>
        <w:jc w:val="both"/>
      </w:pPr>
    </w:p>
    <w:p w14:paraId="0358FAD1" w14:textId="7B24F585" w:rsidR="004C2795" w:rsidRDefault="004C2795" w:rsidP="007C35B0">
      <w:pPr>
        <w:numPr>
          <w:ilvl w:val="0"/>
          <w:numId w:val="14"/>
        </w:numPr>
        <w:spacing w:line="270" w:lineRule="atLeast"/>
        <w:jc w:val="both"/>
      </w:pPr>
      <w:r>
        <w:t xml:space="preserve">Alvorens de </w:t>
      </w:r>
      <w:r w:rsidR="000868A5" w:rsidRPr="00F66992">
        <w:t>Opdrachtgever</w:t>
      </w:r>
      <w:r>
        <w:t xml:space="preserve"> overgaat tot het opschorten, of beëindigen door middel van ontbinding of wel opzegging conform lid 11, zal de </w:t>
      </w:r>
      <w:r w:rsidR="000868A5" w:rsidRPr="00F66992">
        <w:t>Opdrachtgever</w:t>
      </w:r>
      <w:r>
        <w:t xml:space="preserve"> beoordelen of de te nemen </w:t>
      </w:r>
      <w:r>
        <w:lastRenderedPageBreak/>
        <w:t xml:space="preserve">maatregel proportioneel is in het licht van de ernst van de geconstateerde integriteitsrisico en de al genomen maatregelen door de </w:t>
      </w:r>
      <w:r w:rsidR="00C42699">
        <w:t>Opdrachtnemer</w:t>
      </w:r>
      <w:r>
        <w:t>.</w:t>
      </w:r>
    </w:p>
    <w:p w14:paraId="079AE87D" w14:textId="77777777" w:rsidR="004C2795" w:rsidRDefault="004C2795" w:rsidP="00240D68">
      <w:pPr>
        <w:jc w:val="both"/>
      </w:pPr>
    </w:p>
    <w:p w14:paraId="5CD5BE9A" w14:textId="1DFD0B4E" w:rsidR="004C2795" w:rsidRDefault="004C2795" w:rsidP="007C35B0">
      <w:pPr>
        <w:numPr>
          <w:ilvl w:val="0"/>
          <w:numId w:val="14"/>
        </w:numPr>
        <w:spacing w:line="270" w:lineRule="atLeast"/>
        <w:jc w:val="both"/>
      </w:pPr>
      <w:r>
        <w:t xml:space="preserve">Indien de </w:t>
      </w:r>
      <w:r w:rsidR="000868A5" w:rsidRPr="00F66992">
        <w:t>Opdrachtgever</w:t>
      </w:r>
      <w:r>
        <w:t xml:space="preserve"> de Overeenkomst op basis van lid 11 van dit artikel ontbindt, geheel of gedeeltelijk beëindigt, verbeurt </w:t>
      </w:r>
      <w:r w:rsidR="00C42699">
        <w:t>Opdrachtnemer</w:t>
      </w:r>
      <w:r>
        <w:t xml:space="preserve"> onmiddellijk, zonder dat enige verdere actie of formaliteit is vereist, jegens de </w:t>
      </w:r>
      <w:r w:rsidR="000868A5" w:rsidRPr="00F66992">
        <w:t>Opdrachtgever</w:t>
      </w:r>
      <w:r>
        <w:t xml:space="preserve"> een boete ten bedrage van € </w:t>
      </w:r>
      <w:r w:rsidR="006A6958">
        <w:t>40.000,-</w:t>
      </w:r>
      <w:r>
        <w:t xml:space="preserve"> zonder dat de </w:t>
      </w:r>
      <w:r w:rsidR="000868A5" w:rsidRPr="00F66992">
        <w:t>Opdrachtgever</w:t>
      </w:r>
      <w:r>
        <w:t xml:space="preserve"> enig verlies of schade behoeft te bewijzen en onverminderd het recht van de </w:t>
      </w:r>
      <w:r w:rsidR="000868A5" w:rsidRPr="00F66992">
        <w:t>Opdrachtgever</w:t>
      </w:r>
      <w:r w:rsidR="000868A5">
        <w:t xml:space="preserve"> </w:t>
      </w:r>
      <w:r>
        <w:t>om aanvullende schadevergoeding te vorderen.</w:t>
      </w:r>
    </w:p>
    <w:p w14:paraId="0EFE06D2" w14:textId="77777777" w:rsidR="004C2795" w:rsidRDefault="004C2795" w:rsidP="00240D68">
      <w:pPr>
        <w:jc w:val="both"/>
      </w:pPr>
    </w:p>
    <w:p w14:paraId="425856D8" w14:textId="27B10742" w:rsidR="00E554A5" w:rsidRPr="00D46E0D" w:rsidRDefault="00C42699" w:rsidP="007C35B0">
      <w:pPr>
        <w:numPr>
          <w:ilvl w:val="0"/>
          <w:numId w:val="14"/>
        </w:numPr>
        <w:spacing w:line="270" w:lineRule="atLeast"/>
        <w:jc w:val="both"/>
      </w:pPr>
      <w:r>
        <w:t>Opdrachtnemer</w:t>
      </w:r>
      <w:r w:rsidR="004C2795">
        <w:t xml:space="preserve"> vrijwaart de </w:t>
      </w:r>
      <w:r w:rsidR="000868A5" w:rsidRPr="00F66992">
        <w:t>Opdrachtgever</w:t>
      </w:r>
      <w:r w:rsidR="004C2795">
        <w:t xml:space="preserve"> voor claims van derden als gevolg van een opschorting, ontbinding of beëindiging van de Overeenkomst</w:t>
      </w:r>
      <w:r w:rsidR="00EC7709">
        <w:t>.</w:t>
      </w:r>
    </w:p>
    <w:p w14:paraId="52086AEB" w14:textId="77777777" w:rsidR="00E554A5" w:rsidRDefault="00E554A5" w:rsidP="00240D68">
      <w:pPr>
        <w:jc w:val="both"/>
        <w:rPr>
          <w:b/>
        </w:rPr>
      </w:pPr>
    </w:p>
    <w:p w14:paraId="27FA9A08" w14:textId="77777777" w:rsidR="00E96712" w:rsidRPr="00E96712" w:rsidRDefault="00E96712" w:rsidP="00240D68">
      <w:pPr>
        <w:spacing w:line="270" w:lineRule="atLeast"/>
        <w:ind w:left="1062"/>
        <w:jc w:val="both"/>
      </w:pPr>
    </w:p>
    <w:p w14:paraId="53F3E485" w14:textId="77777777" w:rsidR="00C2615A" w:rsidRPr="00C2615A" w:rsidRDefault="00C2615A" w:rsidP="007C35B0">
      <w:pPr>
        <w:numPr>
          <w:ilvl w:val="0"/>
          <w:numId w:val="20"/>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77777777" w:rsidR="00C2615A" w:rsidRDefault="00C2615A" w:rsidP="00240D68">
      <w:pPr>
        <w:spacing w:line="270" w:lineRule="atLeast"/>
        <w:jc w:val="both"/>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Default="00E554A5" w:rsidP="007C35B0">
      <w:pPr>
        <w:pStyle w:val="Lijstalinea"/>
        <w:numPr>
          <w:ilvl w:val="0"/>
          <w:numId w:val="20"/>
        </w:numPr>
        <w:spacing w:line="270" w:lineRule="atLeast"/>
        <w:jc w:val="both"/>
      </w:pPr>
      <w:r w:rsidRPr="00005526">
        <w:rPr>
          <w:b/>
        </w:rPr>
        <w:t>GESCHILLEN</w:t>
      </w:r>
    </w:p>
    <w:p w14:paraId="5E879393" w14:textId="77777777" w:rsidR="00E554A5" w:rsidRDefault="00E554A5" w:rsidP="00240D68">
      <w:pPr>
        <w:ind w:left="360"/>
        <w:jc w:val="both"/>
      </w:pPr>
    </w:p>
    <w:p w14:paraId="12354AB8" w14:textId="44310133" w:rsidR="00E554A5" w:rsidRDefault="00E554A5" w:rsidP="007C35B0">
      <w:pPr>
        <w:numPr>
          <w:ilvl w:val="0"/>
          <w:numId w:val="17"/>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3E826BDD" w:rsidR="00E554A5" w:rsidRDefault="00E554A5" w:rsidP="007C35B0">
      <w:pPr>
        <w:numPr>
          <w:ilvl w:val="0"/>
          <w:numId w:val="17"/>
        </w:numPr>
        <w:spacing w:line="270" w:lineRule="atLeast"/>
        <w:jc w:val="both"/>
      </w:pPr>
      <w:r>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FF258DE" w:rsidR="00E554A5" w:rsidRPr="00B049E3" w:rsidRDefault="00E554A5" w:rsidP="00240D68">
            <w:pPr>
              <w:spacing w:line="300" w:lineRule="atLeast"/>
              <w:jc w:val="both"/>
              <w:rPr>
                <w:rFonts w:cs="Arial"/>
              </w:rPr>
            </w:pPr>
            <w:r w:rsidRPr="00B049E3">
              <w:rPr>
                <w:rFonts w:cs="Arial"/>
              </w:rPr>
              <w:t xml:space="preserve">Namens de </w:t>
            </w:r>
            <w:r w:rsidR="000868A5" w:rsidRPr="00F66992">
              <w:t>Opdrachtgever</w:t>
            </w:r>
            <w:r w:rsidRPr="00B049E3">
              <w:rPr>
                <w:rFonts w:cs="Arial"/>
              </w:rPr>
              <w:t xml:space="preserve"> </w:t>
            </w:r>
          </w:p>
          <w:p w14:paraId="039F86F5" w14:textId="77777777" w:rsidR="00E554A5" w:rsidRPr="00B049E3" w:rsidRDefault="00E554A5" w:rsidP="00240D68">
            <w:pPr>
              <w:spacing w:line="300" w:lineRule="atLeast"/>
              <w:jc w:val="both"/>
              <w:rPr>
                <w:rFonts w:cs="Arial"/>
              </w:rPr>
            </w:pPr>
          </w:p>
          <w:p w14:paraId="1A0922BF" w14:textId="77777777" w:rsidR="00E554A5" w:rsidRPr="00B049E3" w:rsidRDefault="00E554A5" w:rsidP="00240D68">
            <w:pPr>
              <w:spacing w:line="300" w:lineRule="atLeast"/>
              <w:jc w:val="both"/>
              <w:rPr>
                <w:rFonts w:cs="Arial"/>
              </w:rPr>
            </w:pPr>
          </w:p>
          <w:p w14:paraId="6B86C6A3" w14:textId="77777777" w:rsidR="00E554A5" w:rsidRPr="00B049E3" w:rsidRDefault="00E554A5" w:rsidP="00240D68">
            <w:pPr>
              <w:spacing w:line="300" w:lineRule="atLeast"/>
              <w:jc w:val="both"/>
              <w:rPr>
                <w:rFonts w:cs="Arial"/>
              </w:rPr>
            </w:pPr>
          </w:p>
          <w:p w14:paraId="2C7F3F78" w14:textId="77777777" w:rsidR="00E554A5" w:rsidRPr="00B049E3" w:rsidRDefault="00E554A5" w:rsidP="00240D68">
            <w:pPr>
              <w:spacing w:line="300" w:lineRule="atLeast"/>
              <w:jc w:val="both"/>
              <w:rPr>
                <w:rFonts w:cs="Arial"/>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77777777" w:rsidR="00E554A5" w:rsidRDefault="00E554A5" w:rsidP="00240D68">
            <w:pPr>
              <w:spacing w:line="300" w:lineRule="atLeast"/>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2DD97742" w14:textId="6D03F9FE" w:rsidR="008658C9" w:rsidRDefault="008658C9" w:rsidP="00240D68">
            <w:pPr>
              <w:spacing w:line="300" w:lineRule="atLeast"/>
              <w:jc w:val="both"/>
              <w:rPr>
                <w:rFonts w:cs="Arial"/>
              </w:rPr>
            </w:pPr>
            <w:r>
              <w:rPr>
                <w:rFonts w:cs="Arial"/>
              </w:rPr>
              <w:t>Datum</w:t>
            </w:r>
          </w:p>
          <w:p w14:paraId="0700F327" w14:textId="2F0B3AC4" w:rsidR="008658C9" w:rsidRPr="00441578" w:rsidRDefault="008658C9" w:rsidP="00240D68">
            <w:pPr>
              <w:spacing w:line="300" w:lineRule="atLeast"/>
              <w:jc w:val="both"/>
              <w:rPr>
                <w:rFonts w:cs="Arial"/>
              </w:rPr>
            </w:pPr>
            <w:r>
              <w:rPr>
                <w:rFonts w:cs="Arial"/>
              </w:rPr>
              <w:t>Plaats</w:t>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62ACE4E3" w:rsidR="00E554A5" w:rsidRPr="00441578" w:rsidRDefault="00E554A5" w:rsidP="00240D68">
            <w:pPr>
              <w:spacing w:line="300" w:lineRule="atLeast"/>
              <w:jc w:val="both"/>
              <w:rPr>
                <w:rFonts w:cs="Arial"/>
              </w:rPr>
            </w:pPr>
            <w:r>
              <w:rPr>
                <w:rFonts w:cs="Arial"/>
              </w:rPr>
              <w:lastRenderedPageBreak/>
              <w:t xml:space="preserve">Namens </w:t>
            </w:r>
            <w:r w:rsidR="00C42699">
              <w:rPr>
                <w:rFonts w:cs="Arial"/>
              </w:rPr>
              <w:t>Opdrachtnemer</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3129229D" w14:textId="77777777" w:rsidR="00E554A5" w:rsidRDefault="00E554A5" w:rsidP="00240D68">
            <w:pPr>
              <w:spacing w:line="300" w:lineRule="atLeast"/>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F54481E" w14:textId="77777777" w:rsidR="008658C9" w:rsidRDefault="008658C9" w:rsidP="00240D68">
            <w:pPr>
              <w:spacing w:line="300" w:lineRule="atLeast"/>
              <w:jc w:val="both"/>
              <w:rPr>
                <w:rFonts w:cs="Arial"/>
              </w:rPr>
            </w:pPr>
            <w:r>
              <w:rPr>
                <w:rFonts w:cs="Arial"/>
              </w:rPr>
              <w:t>Datum</w:t>
            </w:r>
          </w:p>
          <w:p w14:paraId="72EA160E" w14:textId="70F031B7" w:rsidR="00E554A5" w:rsidRPr="00D46E0D" w:rsidRDefault="008658C9" w:rsidP="00240D68">
            <w:pPr>
              <w:spacing w:line="300" w:lineRule="atLeast"/>
              <w:jc w:val="both"/>
              <w:rPr>
                <w:rFonts w:cs="Arial"/>
              </w:rPr>
            </w:pPr>
            <w:r>
              <w:rPr>
                <w:rFonts w:cs="Arial"/>
              </w:rPr>
              <w:t>Plaats</w:t>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01E6B9DC" w:rsidR="00926E7C" w:rsidRDefault="00926E7C" w:rsidP="007C35B0">
      <w:pPr>
        <w:pStyle w:val="Lijstalinea"/>
        <w:numPr>
          <w:ilvl w:val="0"/>
          <w:numId w:val="19"/>
        </w:numPr>
        <w:ind w:left="567" w:hanging="567"/>
        <w:jc w:val="both"/>
      </w:pPr>
      <w:r>
        <w:t xml:space="preserve">de Nota van Inlichtingen, zoals verstrekt in de aanbestedingsprocedure (Bijlage 1) </w:t>
      </w:r>
    </w:p>
    <w:p w14:paraId="3E273E1B" w14:textId="77777777" w:rsidR="00926E7C" w:rsidRDefault="00926E7C" w:rsidP="007C35B0">
      <w:pPr>
        <w:pStyle w:val="Lijstalinea"/>
        <w:numPr>
          <w:ilvl w:val="0"/>
          <w:numId w:val="19"/>
        </w:numPr>
        <w:spacing w:line="270" w:lineRule="atLeast"/>
        <w:ind w:left="567" w:hanging="567"/>
        <w:jc w:val="both"/>
      </w:pPr>
      <w:r>
        <w:t xml:space="preserve">De Leidraad (Bijlage 2) </w:t>
      </w:r>
    </w:p>
    <w:p w14:paraId="02867432" w14:textId="77777777" w:rsidR="00926E7C" w:rsidRPr="003043A4" w:rsidRDefault="00926E7C" w:rsidP="007C35B0">
      <w:pPr>
        <w:pStyle w:val="Lijstalinea"/>
        <w:numPr>
          <w:ilvl w:val="0"/>
          <w:numId w:val="19"/>
        </w:numPr>
        <w:spacing w:line="270" w:lineRule="atLeast"/>
        <w:ind w:left="567" w:hanging="567"/>
        <w:jc w:val="both"/>
        <w:rPr>
          <w:i/>
        </w:rPr>
      </w:pPr>
      <w:r w:rsidRPr="003043A4">
        <w:rPr>
          <w:i/>
        </w:rPr>
        <w:t>&lt;&lt;Programma van Eisen&gt;&gt; [als deze geen onderdeel is van de Leidraad]</w:t>
      </w:r>
    </w:p>
    <w:p w14:paraId="7B24423B" w14:textId="23C10BB4" w:rsidR="00926E7C" w:rsidRDefault="001673C7" w:rsidP="007C35B0">
      <w:pPr>
        <w:pStyle w:val="Lijstalinea"/>
        <w:numPr>
          <w:ilvl w:val="0"/>
          <w:numId w:val="19"/>
        </w:numPr>
        <w:spacing w:line="270" w:lineRule="atLeast"/>
        <w:ind w:left="567" w:hanging="567"/>
        <w:jc w:val="both"/>
      </w:pPr>
      <w:r>
        <w:t>Bepalingen Amsterdam 2022</w:t>
      </w:r>
      <w:r w:rsidR="00926E7C">
        <w:t xml:space="preserve">, met de daarop gemaakt uitzonderingen, als bedoeld in artikel 3 van de </w:t>
      </w:r>
      <w:r w:rsidR="00D03408">
        <w:t>Overeenkomst</w:t>
      </w:r>
      <w:r w:rsidR="00926E7C">
        <w:t xml:space="preserve"> (Bijlage </w:t>
      </w:r>
      <w:r w:rsidR="00926E7C" w:rsidRPr="00C57D56">
        <w:rPr>
          <w:highlight w:val="yellow"/>
        </w:rPr>
        <w:t>3)</w:t>
      </w:r>
      <w:r w:rsidR="00926E7C">
        <w:t xml:space="preserve"> </w:t>
      </w:r>
    </w:p>
    <w:p w14:paraId="60B4D3F6" w14:textId="7FFB624B" w:rsidR="00926E7C" w:rsidRDefault="005855DF" w:rsidP="007C35B0">
      <w:pPr>
        <w:pStyle w:val="Lijstalinea"/>
        <w:numPr>
          <w:ilvl w:val="0"/>
          <w:numId w:val="19"/>
        </w:numPr>
        <w:spacing w:line="270" w:lineRule="atLeast"/>
        <w:ind w:left="567" w:hanging="567"/>
        <w:jc w:val="both"/>
      </w:pPr>
      <w:r>
        <w:t>Het document waarin de afspraken met betrekking tot Social Return zijn vastgelegd;</w:t>
      </w:r>
    </w:p>
    <w:p w14:paraId="7C856AFE" w14:textId="2D7625DC" w:rsidR="00926E7C" w:rsidRDefault="00926E7C" w:rsidP="007C35B0">
      <w:pPr>
        <w:pStyle w:val="Lijstalinea"/>
        <w:numPr>
          <w:ilvl w:val="0"/>
          <w:numId w:val="19"/>
        </w:numPr>
        <w:spacing w:line="270" w:lineRule="atLeast"/>
        <w:ind w:left="567" w:hanging="567"/>
        <w:jc w:val="both"/>
      </w:pPr>
      <w:r>
        <w:t xml:space="preserve">De Inschrijving van </w:t>
      </w:r>
      <w:r w:rsidR="00C42699">
        <w:t>Opdrachtnemer</w:t>
      </w:r>
    </w:p>
    <w:p w14:paraId="4AB921E4" w14:textId="77777777" w:rsidR="00AC4717" w:rsidRDefault="00AC4717" w:rsidP="00AC4717">
      <w:pPr>
        <w:spacing w:line="270" w:lineRule="atLeast"/>
        <w:jc w:val="both"/>
      </w:pPr>
    </w:p>
    <w:p w14:paraId="626AAB8A" w14:textId="3A4AB321" w:rsidR="00094A4C" w:rsidRDefault="00FF4786" w:rsidP="007C35B0">
      <w:pPr>
        <w:numPr>
          <w:ilvl w:val="0"/>
          <w:numId w:val="9"/>
        </w:numPr>
        <w:spacing w:line="270" w:lineRule="atLeast"/>
        <w:rPr>
          <w:b/>
        </w:rPr>
      </w:pPr>
      <w:r>
        <w:rPr>
          <w:b/>
        </w:rPr>
        <w:t>Bepalingen Amsterdam</w:t>
      </w:r>
    </w:p>
    <w:p w14:paraId="3143CACA" w14:textId="77777777" w:rsidR="00094A4C" w:rsidRDefault="00094A4C" w:rsidP="00094A4C">
      <w:pPr>
        <w:rPr>
          <w:b/>
        </w:rPr>
      </w:pPr>
    </w:p>
    <w:p w14:paraId="10C77250" w14:textId="57FE689D" w:rsidR="00094A4C" w:rsidRDefault="00C42699" w:rsidP="00094A4C">
      <w:r>
        <w:t>Opdrachtnemer</w:t>
      </w:r>
      <w:r w:rsidR="00094A4C">
        <w:t xml:space="preserve"> verklaart dat de Bepalingen Amsterdam aan </w:t>
      </w:r>
      <w:r>
        <w:t>Opdrachtnemer</w:t>
      </w:r>
      <w:r w:rsidR="00094A4C">
        <w:t xml:space="preserve"> ter hand zijn gesteld.</w:t>
      </w:r>
    </w:p>
    <w:p w14:paraId="434FAB47" w14:textId="77777777" w:rsidR="00094A4C" w:rsidRDefault="00094A4C" w:rsidP="00AC4717">
      <w:pPr>
        <w:spacing w:line="270" w:lineRule="atLeast"/>
        <w:jc w:val="both"/>
      </w:pPr>
    </w:p>
    <w:p w14:paraId="3E7A4399" w14:textId="371F28DF" w:rsidR="00AC4717" w:rsidRDefault="00AC4717" w:rsidP="00AC4717">
      <w:pPr>
        <w:spacing w:line="270" w:lineRule="atLeast"/>
        <w:jc w:val="both"/>
      </w:pPr>
      <w:r>
        <w:t>Prestatieafspraken Social Return</w:t>
      </w:r>
    </w:p>
    <w:p w14:paraId="62F4BA44" w14:textId="4C472D5F" w:rsidR="00CD6F79" w:rsidRDefault="00CD6F79" w:rsidP="00240D68">
      <w:pPr>
        <w:spacing w:line="270" w:lineRule="atLeast"/>
        <w:jc w:val="both"/>
      </w:pPr>
    </w:p>
    <w:sectPr w:rsidR="00CD6F79" w:rsidSect="00126E66">
      <w:headerReference w:type="default" r:id="rId11"/>
      <w:footerReference w:type="default" r:id="rId12"/>
      <w:headerReference w:type="first" r:id="rId13"/>
      <w:foot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99D11" w14:textId="77777777" w:rsidR="008D6C4F" w:rsidRDefault="008D6C4F">
      <w:pPr>
        <w:spacing w:line="240" w:lineRule="auto"/>
      </w:pPr>
      <w:r>
        <w:separator/>
      </w:r>
    </w:p>
  </w:endnote>
  <w:endnote w:type="continuationSeparator" w:id="0">
    <w:p w14:paraId="55AE3D7E" w14:textId="77777777" w:rsidR="008D6C4F" w:rsidRDefault="008D6C4F">
      <w:pPr>
        <w:spacing w:line="240" w:lineRule="auto"/>
      </w:pPr>
      <w:r>
        <w:continuationSeparator/>
      </w:r>
    </w:p>
  </w:endnote>
  <w:endnote w:type="continuationNotice" w:id="1">
    <w:p w14:paraId="1ADC0353" w14:textId="77777777" w:rsidR="008D6C4F" w:rsidRDefault="008D6C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calaSans">
    <w:altName w:val="Calibri"/>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D7348F" w:rsidRPr="00284294" w14:paraId="36494E90" w14:textId="77777777">
      <w:trPr>
        <w:trHeight w:val="1029"/>
      </w:trPr>
      <w:tc>
        <w:tcPr>
          <w:tcW w:w="1980" w:type="dxa"/>
        </w:tcPr>
        <w:p w14:paraId="06B91B41" w14:textId="3382E322" w:rsidR="00D7348F" w:rsidRPr="003B0C08" w:rsidRDefault="00D7348F" w:rsidP="00D7348F">
          <w:pPr>
            <w:pStyle w:val="Voettekst"/>
            <w:spacing w:before="60"/>
            <w:ind w:right="-70"/>
            <w:rPr>
              <w:sz w:val="14"/>
              <w:szCs w:val="14"/>
            </w:rPr>
          </w:pPr>
          <w:r w:rsidRPr="003B0C08">
            <w:rPr>
              <w:sz w:val="14"/>
              <w:szCs w:val="14"/>
            </w:rPr>
            <w:t>Paraaf voor akkoord</w:t>
          </w:r>
          <w:r w:rsidRPr="003B0C08">
            <w:rPr>
              <w:sz w:val="14"/>
              <w:szCs w:val="14"/>
            </w:rPr>
            <w:br/>
          </w:r>
          <w:r w:rsidR="00AD5C6E" w:rsidRPr="00AD5C6E">
            <w:rPr>
              <w:sz w:val="14"/>
              <w:szCs w:val="14"/>
            </w:rPr>
            <w:t>Opdrachtgever</w:t>
          </w:r>
          <w:r w:rsidRPr="003B0C08">
            <w:rPr>
              <w:sz w:val="14"/>
              <w:szCs w:val="14"/>
            </w:rPr>
            <w:t>:</w:t>
          </w:r>
        </w:p>
        <w:p w14:paraId="065738AD" w14:textId="77777777" w:rsidR="00D7348F" w:rsidRPr="003B0C08" w:rsidRDefault="00D7348F" w:rsidP="00D7348F">
          <w:pPr>
            <w:pStyle w:val="Voettekst"/>
            <w:spacing w:before="60"/>
            <w:ind w:right="360"/>
            <w:rPr>
              <w:sz w:val="14"/>
              <w:szCs w:val="14"/>
            </w:rPr>
          </w:pPr>
        </w:p>
      </w:tc>
      <w:tc>
        <w:tcPr>
          <w:tcW w:w="1848" w:type="dxa"/>
        </w:tcPr>
        <w:p w14:paraId="5B25F0D4" w14:textId="174F7EE3" w:rsidR="00D7348F" w:rsidRPr="003B0C08" w:rsidRDefault="00D7348F" w:rsidP="00D7348F">
          <w:pPr>
            <w:pStyle w:val="Voettekst"/>
            <w:spacing w:before="60"/>
            <w:rPr>
              <w:sz w:val="14"/>
              <w:szCs w:val="14"/>
            </w:rPr>
          </w:pPr>
          <w:r w:rsidRPr="003B0C08">
            <w:rPr>
              <w:sz w:val="14"/>
              <w:szCs w:val="14"/>
            </w:rPr>
            <w:t xml:space="preserve">paraaf voor akkoord </w:t>
          </w:r>
          <w:r w:rsidRPr="003B0C08">
            <w:rPr>
              <w:sz w:val="14"/>
              <w:szCs w:val="14"/>
            </w:rPr>
            <w:br/>
          </w:r>
          <w:r w:rsidR="00C42699">
            <w:rPr>
              <w:sz w:val="14"/>
              <w:szCs w:val="14"/>
            </w:rPr>
            <w:t>Opdrachtnemer</w:t>
          </w:r>
          <w:r w:rsidRPr="003B0C08">
            <w:rPr>
              <w:sz w:val="14"/>
              <w:szCs w:val="14"/>
            </w:rPr>
            <w:t>:</w:t>
          </w:r>
        </w:p>
        <w:p w14:paraId="5994E6C1" w14:textId="77777777" w:rsidR="00D7348F" w:rsidRPr="003B0C08" w:rsidRDefault="00D7348F" w:rsidP="00D7348F">
          <w:pPr>
            <w:pStyle w:val="Voettekst"/>
            <w:spacing w:before="60"/>
            <w:rPr>
              <w:sz w:val="14"/>
              <w:szCs w:val="14"/>
            </w:rPr>
          </w:pPr>
        </w:p>
      </w:tc>
      <w:tc>
        <w:tcPr>
          <w:tcW w:w="3969" w:type="dxa"/>
        </w:tcPr>
        <w:p w14:paraId="40656FFA" w14:textId="655473B3" w:rsidR="00D7348F" w:rsidRPr="003B0C08" w:rsidRDefault="00D7348F" w:rsidP="00D7348F">
          <w:pPr>
            <w:pStyle w:val="Voettekst"/>
            <w:tabs>
              <w:tab w:val="left" w:pos="110"/>
            </w:tabs>
            <w:spacing w:before="60"/>
            <w:ind w:left="110"/>
            <w:rPr>
              <w:sz w:val="14"/>
              <w:szCs w:val="14"/>
            </w:rPr>
          </w:pPr>
          <w:r w:rsidRPr="002341E5">
            <w:rPr>
              <w:sz w:val="14"/>
              <w:szCs w:val="14"/>
            </w:rPr>
            <w:t>Overeenkomst AI2024-</w:t>
          </w:r>
          <w:r w:rsidR="002341E5" w:rsidRPr="002341E5">
            <w:rPr>
              <w:sz w:val="14"/>
              <w:szCs w:val="14"/>
            </w:rPr>
            <w:t>0164</w:t>
          </w:r>
        </w:p>
      </w:tc>
      <w:tc>
        <w:tcPr>
          <w:tcW w:w="917" w:type="dxa"/>
        </w:tcPr>
        <w:p w14:paraId="0E8598F3" w14:textId="77777777" w:rsidR="00D7348F" w:rsidRPr="003B0C08" w:rsidRDefault="00D7348F" w:rsidP="00D7348F">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Pr>
              <w:rStyle w:val="Paginanummer"/>
              <w:noProof/>
              <w:sz w:val="14"/>
              <w:szCs w:val="14"/>
            </w:rPr>
            <w:t>10</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Pr>
              <w:rStyle w:val="Paginanummer"/>
              <w:noProof/>
              <w:sz w:val="14"/>
              <w:szCs w:val="14"/>
            </w:rPr>
            <w:t>14</w:t>
          </w:r>
          <w:r w:rsidRPr="003B0C08">
            <w:rPr>
              <w:rStyle w:val="Paginanummer"/>
              <w:sz w:val="14"/>
              <w:szCs w:val="14"/>
            </w:rPr>
            <w:fldChar w:fldCharType="end"/>
          </w:r>
        </w:p>
      </w:tc>
    </w:tr>
  </w:tbl>
  <w:p w14:paraId="69178DFF" w14:textId="77777777" w:rsidR="001B2005" w:rsidRDefault="001B200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A640D3" w:rsidRPr="00284294" w14:paraId="3F8D1F2A" w14:textId="77777777">
      <w:trPr>
        <w:trHeight w:val="1029"/>
      </w:trPr>
      <w:tc>
        <w:tcPr>
          <w:tcW w:w="1980" w:type="dxa"/>
        </w:tcPr>
        <w:p w14:paraId="4A504D0A" w14:textId="6387C0CE" w:rsidR="00A640D3" w:rsidRPr="003B0C08" w:rsidRDefault="00A640D3" w:rsidP="00A640D3">
          <w:pPr>
            <w:pStyle w:val="Voettekst"/>
            <w:spacing w:before="60"/>
            <w:ind w:right="-70"/>
            <w:rPr>
              <w:sz w:val="14"/>
              <w:szCs w:val="14"/>
            </w:rPr>
          </w:pPr>
          <w:r w:rsidRPr="003B0C08">
            <w:rPr>
              <w:sz w:val="14"/>
              <w:szCs w:val="14"/>
            </w:rPr>
            <w:t>Paraaf voor akkoord</w:t>
          </w:r>
          <w:r w:rsidRPr="003B0C08">
            <w:rPr>
              <w:sz w:val="14"/>
              <w:szCs w:val="14"/>
            </w:rPr>
            <w:br/>
          </w:r>
          <w:r w:rsidR="000868A5" w:rsidRPr="000868A5">
            <w:rPr>
              <w:sz w:val="14"/>
              <w:szCs w:val="14"/>
            </w:rPr>
            <w:t>Opdrachtgever</w:t>
          </w:r>
          <w:r w:rsidRPr="003B0C08">
            <w:rPr>
              <w:sz w:val="14"/>
              <w:szCs w:val="14"/>
            </w:rPr>
            <w:t>:</w:t>
          </w:r>
        </w:p>
        <w:p w14:paraId="05A858C5" w14:textId="77777777" w:rsidR="00A640D3" w:rsidRPr="003B0C08" w:rsidRDefault="00A640D3" w:rsidP="00A640D3">
          <w:pPr>
            <w:pStyle w:val="Voettekst"/>
            <w:spacing w:before="60"/>
            <w:ind w:right="360"/>
            <w:rPr>
              <w:sz w:val="14"/>
              <w:szCs w:val="14"/>
            </w:rPr>
          </w:pPr>
        </w:p>
      </w:tc>
      <w:tc>
        <w:tcPr>
          <w:tcW w:w="1848" w:type="dxa"/>
        </w:tcPr>
        <w:p w14:paraId="266232C4" w14:textId="6D94AC40" w:rsidR="00A640D3" w:rsidRPr="003B0C08" w:rsidRDefault="00A640D3" w:rsidP="00A640D3">
          <w:pPr>
            <w:pStyle w:val="Voettekst"/>
            <w:spacing w:before="60"/>
            <w:rPr>
              <w:sz w:val="14"/>
              <w:szCs w:val="14"/>
            </w:rPr>
          </w:pPr>
          <w:r w:rsidRPr="003B0C08">
            <w:rPr>
              <w:sz w:val="14"/>
              <w:szCs w:val="14"/>
            </w:rPr>
            <w:t xml:space="preserve">paraaf voor akkoord </w:t>
          </w:r>
          <w:r w:rsidRPr="003B0C08">
            <w:rPr>
              <w:sz w:val="14"/>
              <w:szCs w:val="14"/>
            </w:rPr>
            <w:br/>
          </w:r>
          <w:r w:rsidR="00C42699">
            <w:rPr>
              <w:sz w:val="14"/>
              <w:szCs w:val="14"/>
            </w:rPr>
            <w:t>Opdrachtnemer</w:t>
          </w:r>
          <w:r w:rsidRPr="003B0C08">
            <w:rPr>
              <w:sz w:val="14"/>
              <w:szCs w:val="14"/>
            </w:rPr>
            <w:t>:</w:t>
          </w:r>
        </w:p>
        <w:p w14:paraId="204261B2" w14:textId="77777777" w:rsidR="00A640D3" w:rsidRPr="003B0C08" w:rsidRDefault="00A640D3" w:rsidP="00A640D3">
          <w:pPr>
            <w:pStyle w:val="Voettekst"/>
            <w:spacing w:before="60"/>
            <w:rPr>
              <w:sz w:val="14"/>
              <w:szCs w:val="14"/>
            </w:rPr>
          </w:pPr>
        </w:p>
      </w:tc>
      <w:tc>
        <w:tcPr>
          <w:tcW w:w="3969" w:type="dxa"/>
        </w:tcPr>
        <w:p w14:paraId="2DAAB0FF" w14:textId="3427B5EE" w:rsidR="00A640D3" w:rsidRPr="003B0C08" w:rsidRDefault="00A640D3" w:rsidP="00A640D3">
          <w:pPr>
            <w:pStyle w:val="Voettekst"/>
            <w:tabs>
              <w:tab w:val="left" w:pos="110"/>
            </w:tabs>
            <w:spacing w:before="60"/>
            <w:ind w:left="110"/>
            <w:rPr>
              <w:sz w:val="14"/>
              <w:szCs w:val="14"/>
            </w:rPr>
          </w:pPr>
          <w:r w:rsidRPr="00653D37">
            <w:rPr>
              <w:sz w:val="14"/>
              <w:szCs w:val="14"/>
            </w:rPr>
            <w:t>Overeenkomst AI2024</w:t>
          </w:r>
          <w:r w:rsidR="00FC1DAF" w:rsidRPr="00653D37">
            <w:rPr>
              <w:sz w:val="14"/>
              <w:szCs w:val="14"/>
            </w:rPr>
            <w:t>-</w:t>
          </w:r>
          <w:r w:rsidR="00653D37" w:rsidRPr="00653D37">
            <w:rPr>
              <w:sz w:val="14"/>
              <w:szCs w:val="14"/>
            </w:rPr>
            <w:t>0164</w:t>
          </w:r>
        </w:p>
      </w:tc>
      <w:tc>
        <w:tcPr>
          <w:tcW w:w="917" w:type="dxa"/>
        </w:tcPr>
        <w:p w14:paraId="0854FD7B" w14:textId="77777777" w:rsidR="00A640D3" w:rsidRPr="003B0C08" w:rsidRDefault="00A640D3" w:rsidP="00A640D3">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Pr>
              <w:rStyle w:val="Paginanummer"/>
              <w:noProof/>
              <w:sz w:val="14"/>
              <w:szCs w:val="14"/>
            </w:rPr>
            <w:t>10</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Pr>
              <w:rStyle w:val="Paginanummer"/>
              <w:noProof/>
              <w:sz w:val="14"/>
              <w:szCs w:val="14"/>
            </w:rPr>
            <w:t>14</w:t>
          </w:r>
          <w:r w:rsidRPr="003B0C08">
            <w:rPr>
              <w:rStyle w:val="Paginanummer"/>
              <w:sz w:val="14"/>
              <w:szCs w:val="14"/>
            </w:rPr>
            <w:fldChar w:fldCharType="end"/>
          </w:r>
        </w:p>
      </w:tc>
    </w:tr>
  </w:tbl>
  <w:p w14:paraId="7B1E091B" w14:textId="2717E3DD" w:rsidR="00F950CD" w:rsidRDefault="00F950C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7E4EE" w14:textId="77777777" w:rsidR="008D6C4F" w:rsidRDefault="008D6C4F">
      <w:pPr>
        <w:spacing w:line="240" w:lineRule="auto"/>
      </w:pPr>
      <w:r>
        <w:separator/>
      </w:r>
    </w:p>
  </w:footnote>
  <w:footnote w:type="continuationSeparator" w:id="0">
    <w:p w14:paraId="27EF4421" w14:textId="77777777" w:rsidR="008D6C4F" w:rsidRDefault="008D6C4F">
      <w:pPr>
        <w:spacing w:line="240" w:lineRule="auto"/>
      </w:pPr>
      <w:r>
        <w:continuationSeparator/>
      </w:r>
    </w:p>
  </w:footnote>
  <w:footnote w:type="continuationNotice" w:id="1">
    <w:p w14:paraId="4BA5B570" w14:textId="77777777" w:rsidR="008D6C4F" w:rsidRDefault="008D6C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608B6E12" w:rsidR="001B2005" w:rsidRPr="00542A36" w:rsidRDefault="001E5943" w:rsidP="006C4FFC">
          <w:pPr>
            <w:pStyle w:val="Koptekst"/>
            <w:rPr>
              <w:rFonts w:cs="Arial"/>
              <w:sz w:val="17"/>
              <w:szCs w:val="17"/>
            </w:rPr>
          </w:pPr>
          <w:r>
            <w:rPr>
              <w:rFonts w:cs="Arial"/>
              <w:sz w:val="17"/>
              <w:szCs w:val="17"/>
            </w:rPr>
            <w:t>Ov</w:t>
          </w:r>
          <w:r w:rsidR="006C4FFC">
            <w:rPr>
              <w:rFonts w:cs="Arial"/>
              <w:sz w:val="17"/>
              <w:szCs w:val="17"/>
            </w:rPr>
            <w:t>ereenkomst</w:t>
          </w:r>
          <w:r w:rsidR="001B2005">
            <w:rPr>
              <w:rFonts w:cs="Arial"/>
              <w:sz w:val="17"/>
              <w:szCs w:val="17"/>
            </w:rPr>
            <w:t xml:space="preserve"> NAAM</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F22C6"/>
    <w:multiLevelType w:val="multilevel"/>
    <w:tmpl w:val="EF38E0BC"/>
    <w:lvl w:ilvl="0">
      <w:start w:val="1"/>
      <w:numFmt w:val="decimal"/>
      <w:lvlText w:val="%1."/>
      <w:lvlJc w:val="left"/>
      <w:pPr>
        <w:ind w:left="-301"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381"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3063" w:hanging="1080"/>
      </w:pPr>
      <w:rPr>
        <w:rFonts w:hint="default"/>
      </w:rPr>
    </w:lvl>
    <w:lvl w:ilvl="5">
      <w:start w:val="1"/>
      <w:numFmt w:val="decimal"/>
      <w:isLgl/>
      <w:lvlText w:val="%1.%2.%3.%4.%5.%6"/>
      <w:lvlJc w:val="left"/>
      <w:pPr>
        <w:ind w:left="4084" w:hanging="1440"/>
      </w:pPr>
      <w:rPr>
        <w:rFonts w:hint="default"/>
      </w:rPr>
    </w:lvl>
    <w:lvl w:ilvl="6">
      <w:start w:val="1"/>
      <w:numFmt w:val="decimal"/>
      <w:isLgl/>
      <w:lvlText w:val="%1.%2.%3.%4.%5.%6.%7"/>
      <w:lvlJc w:val="left"/>
      <w:pPr>
        <w:ind w:left="4745" w:hanging="1440"/>
      </w:pPr>
      <w:rPr>
        <w:rFonts w:hint="default"/>
      </w:rPr>
    </w:lvl>
    <w:lvl w:ilvl="7">
      <w:start w:val="1"/>
      <w:numFmt w:val="decimal"/>
      <w:isLgl/>
      <w:lvlText w:val="%1.%2.%3.%4.%5.%6.%7.%8"/>
      <w:lvlJc w:val="left"/>
      <w:pPr>
        <w:ind w:left="5766" w:hanging="1800"/>
      </w:pPr>
      <w:rPr>
        <w:rFonts w:hint="default"/>
      </w:rPr>
    </w:lvl>
    <w:lvl w:ilvl="8">
      <w:start w:val="1"/>
      <w:numFmt w:val="decimal"/>
      <w:isLgl/>
      <w:lvlText w:val="%1.%2.%3.%4.%5.%6.%7.%8.%9"/>
      <w:lvlJc w:val="left"/>
      <w:pPr>
        <w:ind w:left="6427" w:hanging="1800"/>
      </w:pPr>
      <w:rPr>
        <w:rFonts w:hint="default"/>
      </w:rPr>
    </w:lvl>
  </w:abstractNum>
  <w:abstractNum w:abstractNumId="1" w15:restartNumberingAfterBreak="0">
    <w:nsid w:val="05A54B59"/>
    <w:multiLevelType w:val="hybridMultilevel"/>
    <w:tmpl w:val="A5BEDA6C"/>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20C45D22">
      <w:start w:val="1"/>
      <w:numFmt w:val="lowerLetter"/>
      <w:lvlText w:val="%3."/>
      <w:lvlJc w:val="left"/>
      <w:pPr>
        <w:ind w:left="2160" w:hanging="180"/>
      </w:pPr>
      <w:rPr>
        <w:i w:val="0"/>
        <w:iCs w:val="0"/>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4912EB0"/>
    <w:multiLevelType w:val="multilevel"/>
    <w:tmpl w:val="800AA8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6" w15:restartNumberingAfterBreak="0">
    <w:nsid w:val="4023520F"/>
    <w:multiLevelType w:val="multilevel"/>
    <w:tmpl w:val="7A940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8"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494E7869"/>
    <w:multiLevelType w:val="multilevel"/>
    <w:tmpl w:val="3AC896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1075AB"/>
    <w:multiLevelType w:val="hybridMultilevel"/>
    <w:tmpl w:val="75B89AAA"/>
    <w:lvl w:ilvl="0" w:tplc="A0509C7A">
      <w:start w:val="1"/>
      <w:numFmt w:val="decimal"/>
      <w:lvlText w:val="10.%1"/>
      <w:lvlJc w:val="left"/>
      <w:pPr>
        <w:ind w:left="567" w:hanging="567"/>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4E0E23F9"/>
    <w:multiLevelType w:val="multilevel"/>
    <w:tmpl w:val="8F623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2DB5C97"/>
    <w:multiLevelType w:val="multilevel"/>
    <w:tmpl w:val="9AE49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683169F"/>
    <w:multiLevelType w:val="hybridMultilevel"/>
    <w:tmpl w:val="460A5C06"/>
    <w:lvl w:ilvl="0" w:tplc="B3A68CD0">
      <w:start w:val="1"/>
      <w:numFmt w:val="decimal"/>
      <w:lvlText w:val="12. %1"/>
      <w:lvlJc w:val="left"/>
      <w:pPr>
        <w:ind w:left="567" w:hanging="567"/>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EB8147C"/>
    <w:multiLevelType w:val="hybridMultilevel"/>
    <w:tmpl w:val="AADC2B76"/>
    <w:lvl w:ilvl="0" w:tplc="2F202322">
      <w:start w:val="1"/>
      <w:numFmt w:val="decimal"/>
      <w:lvlText w:val="15.%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20" w15:restartNumberingAfterBreak="0">
    <w:nsid w:val="61653A21"/>
    <w:multiLevelType w:val="hybridMultilevel"/>
    <w:tmpl w:val="57863CF8"/>
    <w:lvl w:ilvl="0" w:tplc="4300D172">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9D33C8"/>
    <w:multiLevelType w:val="hybridMultilevel"/>
    <w:tmpl w:val="6B16A57E"/>
    <w:lvl w:ilvl="0" w:tplc="DC765016">
      <w:start w:val="1"/>
      <w:numFmt w:val="decimal"/>
      <w:lvlText w:val="6.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FA02B98"/>
    <w:multiLevelType w:val="hybridMultilevel"/>
    <w:tmpl w:val="B41ACA56"/>
    <w:lvl w:ilvl="0" w:tplc="80AA9756">
      <w:start w:val="1"/>
      <w:numFmt w:val="decimal"/>
      <w:lvlText w:val="3. %1"/>
      <w:lvlJc w:val="left"/>
      <w:pPr>
        <w:tabs>
          <w:tab w:val="num" w:pos="113"/>
        </w:tabs>
        <w:ind w:left="567" w:hanging="567"/>
      </w:pPr>
      <w:rPr>
        <w:rFonts w:hint="default"/>
      </w:rPr>
    </w:lvl>
    <w:lvl w:ilvl="1" w:tplc="04130019" w:tentative="1">
      <w:start w:val="1"/>
      <w:numFmt w:val="lowerLetter"/>
      <w:lvlText w:val="%2."/>
      <w:lvlJc w:val="left"/>
      <w:pPr>
        <w:tabs>
          <w:tab w:val="num" w:pos="419"/>
        </w:tabs>
        <w:ind w:left="419" w:hanging="360"/>
      </w:pPr>
    </w:lvl>
    <w:lvl w:ilvl="2" w:tplc="0413001B" w:tentative="1">
      <w:start w:val="1"/>
      <w:numFmt w:val="lowerRoman"/>
      <w:lvlText w:val="%3."/>
      <w:lvlJc w:val="right"/>
      <w:pPr>
        <w:tabs>
          <w:tab w:val="num" w:pos="1139"/>
        </w:tabs>
        <w:ind w:left="1139" w:hanging="180"/>
      </w:pPr>
    </w:lvl>
    <w:lvl w:ilvl="3" w:tplc="0413000F" w:tentative="1">
      <w:start w:val="1"/>
      <w:numFmt w:val="decimal"/>
      <w:lvlText w:val="%4."/>
      <w:lvlJc w:val="left"/>
      <w:pPr>
        <w:tabs>
          <w:tab w:val="num" w:pos="1859"/>
        </w:tabs>
        <w:ind w:left="1859" w:hanging="360"/>
      </w:pPr>
    </w:lvl>
    <w:lvl w:ilvl="4" w:tplc="04130019" w:tentative="1">
      <w:start w:val="1"/>
      <w:numFmt w:val="lowerLetter"/>
      <w:lvlText w:val="%5."/>
      <w:lvlJc w:val="left"/>
      <w:pPr>
        <w:tabs>
          <w:tab w:val="num" w:pos="2579"/>
        </w:tabs>
        <w:ind w:left="2579" w:hanging="360"/>
      </w:pPr>
    </w:lvl>
    <w:lvl w:ilvl="5" w:tplc="0413001B" w:tentative="1">
      <w:start w:val="1"/>
      <w:numFmt w:val="lowerRoman"/>
      <w:lvlText w:val="%6."/>
      <w:lvlJc w:val="right"/>
      <w:pPr>
        <w:tabs>
          <w:tab w:val="num" w:pos="3299"/>
        </w:tabs>
        <w:ind w:left="3299" w:hanging="180"/>
      </w:pPr>
    </w:lvl>
    <w:lvl w:ilvl="6" w:tplc="0413000F" w:tentative="1">
      <w:start w:val="1"/>
      <w:numFmt w:val="decimal"/>
      <w:lvlText w:val="%7."/>
      <w:lvlJc w:val="left"/>
      <w:pPr>
        <w:tabs>
          <w:tab w:val="num" w:pos="4019"/>
        </w:tabs>
        <w:ind w:left="4019" w:hanging="360"/>
      </w:pPr>
    </w:lvl>
    <w:lvl w:ilvl="7" w:tplc="04130019" w:tentative="1">
      <w:start w:val="1"/>
      <w:numFmt w:val="lowerLetter"/>
      <w:lvlText w:val="%8."/>
      <w:lvlJc w:val="left"/>
      <w:pPr>
        <w:tabs>
          <w:tab w:val="num" w:pos="4739"/>
        </w:tabs>
        <w:ind w:left="4739" w:hanging="360"/>
      </w:pPr>
    </w:lvl>
    <w:lvl w:ilvl="8" w:tplc="0413001B" w:tentative="1">
      <w:start w:val="1"/>
      <w:numFmt w:val="lowerRoman"/>
      <w:lvlText w:val="%9."/>
      <w:lvlJc w:val="right"/>
      <w:pPr>
        <w:tabs>
          <w:tab w:val="num" w:pos="5459"/>
        </w:tabs>
        <w:ind w:left="5459" w:hanging="180"/>
      </w:pPr>
    </w:lvl>
  </w:abstractNum>
  <w:abstractNum w:abstractNumId="24"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7" w15:restartNumberingAfterBreak="0">
    <w:nsid w:val="7FFC39BB"/>
    <w:multiLevelType w:val="hybridMultilevel"/>
    <w:tmpl w:val="CBBC61AC"/>
    <w:lvl w:ilvl="0" w:tplc="714E56BC">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946041850">
    <w:abstractNumId w:val="26"/>
  </w:num>
  <w:num w:numId="2" w16cid:durableId="1650162018">
    <w:abstractNumId w:val="7"/>
  </w:num>
  <w:num w:numId="3" w16cid:durableId="1511525">
    <w:abstractNumId w:val="9"/>
  </w:num>
  <w:num w:numId="4" w16cid:durableId="111170825">
    <w:abstractNumId w:val="3"/>
  </w:num>
  <w:num w:numId="5" w16cid:durableId="867137630">
    <w:abstractNumId w:val="15"/>
  </w:num>
  <w:num w:numId="6" w16cid:durableId="743576124">
    <w:abstractNumId w:val="23"/>
  </w:num>
  <w:num w:numId="7" w16cid:durableId="1267227746">
    <w:abstractNumId w:val="24"/>
  </w:num>
  <w:num w:numId="8" w16cid:durableId="1580942121">
    <w:abstractNumId w:val="19"/>
  </w:num>
  <w:num w:numId="9" w16cid:durableId="1674717643">
    <w:abstractNumId w:val="8"/>
  </w:num>
  <w:num w:numId="10" w16cid:durableId="4406545">
    <w:abstractNumId w:val="5"/>
  </w:num>
  <w:num w:numId="11" w16cid:durableId="347105632">
    <w:abstractNumId w:val="0"/>
  </w:num>
  <w:num w:numId="12" w16cid:durableId="862405311">
    <w:abstractNumId w:val="18"/>
  </w:num>
  <w:num w:numId="13" w16cid:durableId="401634845">
    <w:abstractNumId w:val="27"/>
  </w:num>
  <w:num w:numId="14" w16cid:durableId="720902834">
    <w:abstractNumId w:val="20"/>
  </w:num>
  <w:num w:numId="15" w16cid:durableId="1845702027">
    <w:abstractNumId w:val="4"/>
  </w:num>
  <w:num w:numId="16" w16cid:durableId="1005086818">
    <w:abstractNumId w:val="21"/>
  </w:num>
  <w:num w:numId="17" w16cid:durableId="1619069552">
    <w:abstractNumId w:val="17"/>
  </w:num>
  <w:num w:numId="18" w16cid:durableId="2047096786">
    <w:abstractNumId w:val="1"/>
  </w:num>
  <w:num w:numId="19" w16cid:durableId="1935087454">
    <w:abstractNumId w:val="25"/>
  </w:num>
  <w:num w:numId="20" w16cid:durableId="274483912">
    <w:abstractNumId w:val="16"/>
  </w:num>
  <w:num w:numId="21" w16cid:durableId="216820224">
    <w:abstractNumId w:val="22"/>
  </w:num>
  <w:num w:numId="22" w16cid:durableId="893387981">
    <w:abstractNumId w:val="14"/>
  </w:num>
  <w:num w:numId="23" w16cid:durableId="1129472662">
    <w:abstractNumId w:val="11"/>
  </w:num>
  <w:num w:numId="24" w16cid:durableId="971521703">
    <w:abstractNumId w:val="6"/>
  </w:num>
  <w:num w:numId="25" w16cid:durableId="1502967210">
    <w:abstractNumId w:val="10"/>
  </w:num>
  <w:num w:numId="26" w16cid:durableId="1452088448">
    <w:abstractNumId w:val="12"/>
  </w:num>
  <w:num w:numId="27" w16cid:durableId="1305625513">
    <w:abstractNumId w:val="2"/>
  </w:num>
  <w:num w:numId="28" w16cid:durableId="81333224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4694"/>
    <w:rsid w:val="00005282"/>
    <w:rsid w:val="00005391"/>
    <w:rsid w:val="00005526"/>
    <w:rsid w:val="00006B41"/>
    <w:rsid w:val="00014138"/>
    <w:rsid w:val="00030256"/>
    <w:rsid w:val="00035532"/>
    <w:rsid w:val="000361CC"/>
    <w:rsid w:val="00045EB8"/>
    <w:rsid w:val="00053158"/>
    <w:rsid w:val="000536BC"/>
    <w:rsid w:val="000547AC"/>
    <w:rsid w:val="00054C63"/>
    <w:rsid w:val="000566DA"/>
    <w:rsid w:val="00056A66"/>
    <w:rsid w:val="00057A8F"/>
    <w:rsid w:val="00063620"/>
    <w:rsid w:val="00072229"/>
    <w:rsid w:val="00086036"/>
    <w:rsid w:val="000868A5"/>
    <w:rsid w:val="00093B79"/>
    <w:rsid w:val="00094A4C"/>
    <w:rsid w:val="0009569E"/>
    <w:rsid w:val="00095CD0"/>
    <w:rsid w:val="00096CA5"/>
    <w:rsid w:val="0009768D"/>
    <w:rsid w:val="00097ECB"/>
    <w:rsid w:val="000A12AB"/>
    <w:rsid w:val="000A3398"/>
    <w:rsid w:val="000A5075"/>
    <w:rsid w:val="000B0E07"/>
    <w:rsid w:val="000B13BC"/>
    <w:rsid w:val="000B4DAA"/>
    <w:rsid w:val="000D0C82"/>
    <w:rsid w:val="000D1D75"/>
    <w:rsid w:val="000E4FB6"/>
    <w:rsid w:val="000F36B7"/>
    <w:rsid w:val="000F3D11"/>
    <w:rsid w:val="000F5449"/>
    <w:rsid w:val="000F647E"/>
    <w:rsid w:val="00100B61"/>
    <w:rsid w:val="00105B94"/>
    <w:rsid w:val="00106578"/>
    <w:rsid w:val="001101DD"/>
    <w:rsid w:val="00112D70"/>
    <w:rsid w:val="0011543E"/>
    <w:rsid w:val="0011709D"/>
    <w:rsid w:val="00120D2A"/>
    <w:rsid w:val="001212C3"/>
    <w:rsid w:val="0012328F"/>
    <w:rsid w:val="0012457C"/>
    <w:rsid w:val="00126E66"/>
    <w:rsid w:val="00137858"/>
    <w:rsid w:val="00146133"/>
    <w:rsid w:val="001539B8"/>
    <w:rsid w:val="0015738F"/>
    <w:rsid w:val="001576FD"/>
    <w:rsid w:val="001673C7"/>
    <w:rsid w:val="00167B72"/>
    <w:rsid w:val="00170935"/>
    <w:rsid w:val="001725F7"/>
    <w:rsid w:val="001739BE"/>
    <w:rsid w:val="00174FAC"/>
    <w:rsid w:val="00175545"/>
    <w:rsid w:val="00177486"/>
    <w:rsid w:val="001808CD"/>
    <w:rsid w:val="001849EA"/>
    <w:rsid w:val="00186021"/>
    <w:rsid w:val="001861B4"/>
    <w:rsid w:val="00191C6D"/>
    <w:rsid w:val="001A0C54"/>
    <w:rsid w:val="001A3CF9"/>
    <w:rsid w:val="001A6EBA"/>
    <w:rsid w:val="001B2005"/>
    <w:rsid w:val="001B2FBE"/>
    <w:rsid w:val="001B6B11"/>
    <w:rsid w:val="001C0843"/>
    <w:rsid w:val="001C27B2"/>
    <w:rsid w:val="001C72E8"/>
    <w:rsid w:val="001D20AA"/>
    <w:rsid w:val="001E3DA3"/>
    <w:rsid w:val="001E5943"/>
    <w:rsid w:val="001F166B"/>
    <w:rsid w:val="001F1B97"/>
    <w:rsid w:val="001F1DF2"/>
    <w:rsid w:val="00207C0E"/>
    <w:rsid w:val="00210A7D"/>
    <w:rsid w:val="002222A5"/>
    <w:rsid w:val="00224F97"/>
    <w:rsid w:val="00225076"/>
    <w:rsid w:val="00225F43"/>
    <w:rsid w:val="002260FE"/>
    <w:rsid w:val="00227DAB"/>
    <w:rsid w:val="002341E5"/>
    <w:rsid w:val="00234EF5"/>
    <w:rsid w:val="00240577"/>
    <w:rsid w:val="00240D68"/>
    <w:rsid w:val="00245147"/>
    <w:rsid w:val="00246B02"/>
    <w:rsid w:val="00246E19"/>
    <w:rsid w:val="00250C23"/>
    <w:rsid w:val="00251721"/>
    <w:rsid w:val="00254FD0"/>
    <w:rsid w:val="00267E73"/>
    <w:rsid w:val="00270387"/>
    <w:rsid w:val="00271EDA"/>
    <w:rsid w:val="00274C45"/>
    <w:rsid w:val="00274CE7"/>
    <w:rsid w:val="0027554E"/>
    <w:rsid w:val="00281D4C"/>
    <w:rsid w:val="00282934"/>
    <w:rsid w:val="002836B6"/>
    <w:rsid w:val="002842BB"/>
    <w:rsid w:val="0029085F"/>
    <w:rsid w:val="002923A4"/>
    <w:rsid w:val="00292A59"/>
    <w:rsid w:val="002A7471"/>
    <w:rsid w:val="002B6A52"/>
    <w:rsid w:val="002B7C6B"/>
    <w:rsid w:val="002C03A1"/>
    <w:rsid w:val="002C14D5"/>
    <w:rsid w:val="002C3FF4"/>
    <w:rsid w:val="002C6F47"/>
    <w:rsid w:val="002D0C7E"/>
    <w:rsid w:val="002D351C"/>
    <w:rsid w:val="002E42BA"/>
    <w:rsid w:val="002E57D3"/>
    <w:rsid w:val="002F11C8"/>
    <w:rsid w:val="002F14B2"/>
    <w:rsid w:val="002F1F70"/>
    <w:rsid w:val="002F3FE1"/>
    <w:rsid w:val="002F43E6"/>
    <w:rsid w:val="002F689D"/>
    <w:rsid w:val="002F7787"/>
    <w:rsid w:val="00301053"/>
    <w:rsid w:val="003043A4"/>
    <w:rsid w:val="0031267A"/>
    <w:rsid w:val="00323EB8"/>
    <w:rsid w:val="00324251"/>
    <w:rsid w:val="00326679"/>
    <w:rsid w:val="00326B2F"/>
    <w:rsid w:val="00333729"/>
    <w:rsid w:val="003363AE"/>
    <w:rsid w:val="0034288D"/>
    <w:rsid w:val="003438A2"/>
    <w:rsid w:val="0035397A"/>
    <w:rsid w:val="003609C0"/>
    <w:rsid w:val="003652EA"/>
    <w:rsid w:val="00366F1F"/>
    <w:rsid w:val="00371C2F"/>
    <w:rsid w:val="00372FF5"/>
    <w:rsid w:val="00376BC7"/>
    <w:rsid w:val="0038072C"/>
    <w:rsid w:val="003809C1"/>
    <w:rsid w:val="0038137A"/>
    <w:rsid w:val="0038358D"/>
    <w:rsid w:val="0038525A"/>
    <w:rsid w:val="00386DC4"/>
    <w:rsid w:val="00391FC0"/>
    <w:rsid w:val="003957C0"/>
    <w:rsid w:val="003A18A7"/>
    <w:rsid w:val="003A490B"/>
    <w:rsid w:val="003A4A06"/>
    <w:rsid w:val="003B321A"/>
    <w:rsid w:val="003B5639"/>
    <w:rsid w:val="003B7A9B"/>
    <w:rsid w:val="003C2153"/>
    <w:rsid w:val="003C4DDB"/>
    <w:rsid w:val="003D1AA2"/>
    <w:rsid w:val="003E1309"/>
    <w:rsid w:val="003E338F"/>
    <w:rsid w:val="003E3BF2"/>
    <w:rsid w:val="0041010A"/>
    <w:rsid w:val="00414B03"/>
    <w:rsid w:val="004165D2"/>
    <w:rsid w:val="00417AB9"/>
    <w:rsid w:val="00423244"/>
    <w:rsid w:val="00426DC1"/>
    <w:rsid w:val="004308D3"/>
    <w:rsid w:val="00435ECC"/>
    <w:rsid w:val="00437040"/>
    <w:rsid w:val="00442526"/>
    <w:rsid w:val="00444B10"/>
    <w:rsid w:val="00445825"/>
    <w:rsid w:val="00447CFD"/>
    <w:rsid w:val="00454630"/>
    <w:rsid w:val="00457374"/>
    <w:rsid w:val="0046201B"/>
    <w:rsid w:val="00462B79"/>
    <w:rsid w:val="00471086"/>
    <w:rsid w:val="0047260A"/>
    <w:rsid w:val="00473795"/>
    <w:rsid w:val="00480F68"/>
    <w:rsid w:val="004862FA"/>
    <w:rsid w:val="004922AD"/>
    <w:rsid w:val="00493925"/>
    <w:rsid w:val="00494A26"/>
    <w:rsid w:val="00496C0D"/>
    <w:rsid w:val="00497EF4"/>
    <w:rsid w:val="004A2D2F"/>
    <w:rsid w:val="004A2E81"/>
    <w:rsid w:val="004A59CE"/>
    <w:rsid w:val="004B0223"/>
    <w:rsid w:val="004B1A7E"/>
    <w:rsid w:val="004B76A7"/>
    <w:rsid w:val="004C14C2"/>
    <w:rsid w:val="004C2795"/>
    <w:rsid w:val="004C6167"/>
    <w:rsid w:val="004D07AF"/>
    <w:rsid w:val="004D3EAD"/>
    <w:rsid w:val="004E65A5"/>
    <w:rsid w:val="004F41F9"/>
    <w:rsid w:val="00507BCB"/>
    <w:rsid w:val="00513544"/>
    <w:rsid w:val="00513853"/>
    <w:rsid w:val="00513BF7"/>
    <w:rsid w:val="00517936"/>
    <w:rsid w:val="00517D2E"/>
    <w:rsid w:val="005329B6"/>
    <w:rsid w:val="00541321"/>
    <w:rsid w:val="0054139C"/>
    <w:rsid w:val="00541839"/>
    <w:rsid w:val="00544B4B"/>
    <w:rsid w:val="00545DE1"/>
    <w:rsid w:val="005461C3"/>
    <w:rsid w:val="00546FD7"/>
    <w:rsid w:val="00547AFA"/>
    <w:rsid w:val="0055264E"/>
    <w:rsid w:val="00552E26"/>
    <w:rsid w:val="00561C43"/>
    <w:rsid w:val="00562606"/>
    <w:rsid w:val="005640E3"/>
    <w:rsid w:val="00566053"/>
    <w:rsid w:val="00572C63"/>
    <w:rsid w:val="0058270A"/>
    <w:rsid w:val="005855DF"/>
    <w:rsid w:val="00585DF3"/>
    <w:rsid w:val="0059694D"/>
    <w:rsid w:val="005A0509"/>
    <w:rsid w:val="005A0567"/>
    <w:rsid w:val="005A26AA"/>
    <w:rsid w:val="005A3C7F"/>
    <w:rsid w:val="005A40A7"/>
    <w:rsid w:val="005A4BD5"/>
    <w:rsid w:val="005B1888"/>
    <w:rsid w:val="005B3E57"/>
    <w:rsid w:val="005C2ECE"/>
    <w:rsid w:val="005C330E"/>
    <w:rsid w:val="005D141E"/>
    <w:rsid w:val="005E3368"/>
    <w:rsid w:val="005F2C39"/>
    <w:rsid w:val="005F7BBF"/>
    <w:rsid w:val="006100A3"/>
    <w:rsid w:val="006123D4"/>
    <w:rsid w:val="00612B17"/>
    <w:rsid w:val="00613119"/>
    <w:rsid w:val="00613A06"/>
    <w:rsid w:val="00632A18"/>
    <w:rsid w:val="006405A1"/>
    <w:rsid w:val="0064102F"/>
    <w:rsid w:val="00645858"/>
    <w:rsid w:val="00653D37"/>
    <w:rsid w:val="00653F25"/>
    <w:rsid w:val="006617D4"/>
    <w:rsid w:val="006637D4"/>
    <w:rsid w:val="00664172"/>
    <w:rsid w:val="006643EA"/>
    <w:rsid w:val="00666F9B"/>
    <w:rsid w:val="00670CB4"/>
    <w:rsid w:val="006724BE"/>
    <w:rsid w:val="00674DC0"/>
    <w:rsid w:val="0067505B"/>
    <w:rsid w:val="006761FC"/>
    <w:rsid w:val="006873F8"/>
    <w:rsid w:val="00687761"/>
    <w:rsid w:val="00691DDD"/>
    <w:rsid w:val="00692BA6"/>
    <w:rsid w:val="00695525"/>
    <w:rsid w:val="00696B8B"/>
    <w:rsid w:val="006A04B2"/>
    <w:rsid w:val="006A08C7"/>
    <w:rsid w:val="006A37B4"/>
    <w:rsid w:val="006A553B"/>
    <w:rsid w:val="006A5A76"/>
    <w:rsid w:val="006A60D0"/>
    <w:rsid w:val="006A6958"/>
    <w:rsid w:val="006B3BF3"/>
    <w:rsid w:val="006B49E4"/>
    <w:rsid w:val="006C0092"/>
    <w:rsid w:val="006C0AFC"/>
    <w:rsid w:val="006C1BD3"/>
    <w:rsid w:val="006C27DE"/>
    <w:rsid w:val="006C4FFC"/>
    <w:rsid w:val="006D12C6"/>
    <w:rsid w:val="006D60F4"/>
    <w:rsid w:val="006D6105"/>
    <w:rsid w:val="006D6FBC"/>
    <w:rsid w:val="006E56E1"/>
    <w:rsid w:val="006E5E5E"/>
    <w:rsid w:val="006F23A3"/>
    <w:rsid w:val="006F7F55"/>
    <w:rsid w:val="0070238D"/>
    <w:rsid w:val="007114BB"/>
    <w:rsid w:val="007201F2"/>
    <w:rsid w:val="00723F56"/>
    <w:rsid w:val="00724A33"/>
    <w:rsid w:val="00736989"/>
    <w:rsid w:val="00737937"/>
    <w:rsid w:val="007421D2"/>
    <w:rsid w:val="00750964"/>
    <w:rsid w:val="0075506E"/>
    <w:rsid w:val="007568F8"/>
    <w:rsid w:val="007636E5"/>
    <w:rsid w:val="00763E19"/>
    <w:rsid w:val="0076575C"/>
    <w:rsid w:val="00771A02"/>
    <w:rsid w:val="00773F7F"/>
    <w:rsid w:val="00775E58"/>
    <w:rsid w:val="00787BAE"/>
    <w:rsid w:val="00795601"/>
    <w:rsid w:val="007A7D96"/>
    <w:rsid w:val="007B0750"/>
    <w:rsid w:val="007C05D9"/>
    <w:rsid w:val="007C21CE"/>
    <w:rsid w:val="007C35B0"/>
    <w:rsid w:val="007D456D"/>
    <w:rsid w:val="007D762F"/>
    <w:rsid w:val="007E04F9"/>
    <w:rsid w:val="007E40E8"/>
    <w:rsid w:val="007E5CCE"/>
    <w:rsid w:val="007F1230"/>
    <w:rsid w:val="007F253E"/>
    <w:rsid w:val="00807DBC"/>
    <w:rsid w:val="00810362"/>
    <w:rsid w:val="00814AC7"/>
    <w:rsid w:val="008207FD"/>
    <w:rsid w:val="0082101E"/>
    <w:rsid w:val="00826471"/>
    <w:rsid w:val="00830073"/>
    <w:rsid w:val="00832753"/>
    <w:rsid w:val="0083603F"/>
    <w:rsid w:val="00840E44"/>
    <w:rsid w:val="00850B56"/>
    <w:rsid w:val="0085592E"/>
    <w:rsid w:val="00863120"/>
    <w:rsid w:val="008658C9"/>
    <w:rsid w:val="0088436B"/>
    <w:rsid w:val="00890A42"/>
    <w:rsid w:val="008917EA"/>
    <w:rsid w:val="00892E8E"/>
    <w:rsid w:val="0089742E"/>
    <w:rsid w:val="00897B53"/>
    <w:rsid w:val="008A4DD6"/>
    <w:rsid w:val="008B2D6F"/>
    <w:rsid w:val="008B445A"/>
    <w:rsid w:val="008B7CE8"/>
    <w:rsid w:val="008C188F"/>
    <w:rsid w:val="008C2A89"/>
    <w:rsid w:val="008C35A3"/>
    <w:rsid w:val="008C6E89"/>
    <w:rsid w:val="008D53CD"/>
    <w:rsid w:val="008D6C4F"/>
    <w:rsid w:val="008E2CA5"/>
    <w:rsid w:val="008E4B81"/>
    <w:rsid w:val="008E5815"/>
    <w:rsid w:val="008E5F5E"/>
    <w:rsid w:val="008E6F64"/>
    <w:rsid w:val="008F39A6"/>
    <w:rsid w:val="00900427"/>
    <w:rsid w:val="00900462"/>
    <w:rsid w:val="00902AC5"/>
    <w:rsid w:val="00905100"/>
    <w:rsid w:val="009100DA"/>
    <w:rsid w:val="00912D36"/>
    <w:rsid w:val="00915740"/>
    <w:rsid w:val="00915FF7"/>
    <w:rsid w:val="00916B99"/>
    <w:rsid w:val="00920B11"/>
    <w:rsid w:val="009239FD"/>
    <w:rsid w:val="0092424F"/>
    <w:rsid w:val="00926C6F"/>
    <w:rsid w:val="00926E7C"/>
    <w:rsid w:val="00931392"/>
    <w:rsid w:val="00943913"/>
    <w:rsid w:val="00944A9C"/>
    <w:rsid w:val="009460D5"/>
    <w:rsid w:val="009506C8"/>
    <w:rsid w:val="00967C36"/>
    <w:rsid w:val="00974076"/>
    <w:rsid w:val="00976679"/>
    <w:rsid w:val="0097784E"/>
    <w:rsid w:val="00994FEE"/>
    <w:rsid w:val="00997129"/>
    <w:rsid w:val="009B3A2C"/>
    <w:rsid w:val="009B5EFD"/>
    <w:rsid w:val="009C00B5"/>
    <w:rsid w:val="009C0A8E"/>
    <w:rsid w:val="009C38FE"/>
    <w:rsid w:val="009D0650"/>
    <w:rsid w:val="009E1A71"/>
    <w:rsid w:val="009E3185"/>
    <w:rsid w:val="009E5035"/>
    <w:rsid w:val="009E7468"/>
    <w:rsid w:val="009F0422"/>
    <w:rsid w:val="009F14F4"/>
    <w:rsid w:val="009F33A2"/>
    <w:rsid w:val="009F5663"/>
    <w:rsid w:val="009F660C"/>
    <w:rsid w:val="00A0047E"/>
    <w:rsid w:val="00A00C22"/>
    <w:rsid w:val="00A01C5F"/>
    <w:rsid w:val="00A06051"/>
    <w:rsid w:val="00A07F04"/>
    <w:rsid w:val="00A11CD2"/>
    <w:rsid w:val="00A1694F"/>
    <w:rsid w:val="00A2467D"/>
    <w:rsid w:val="00A2668F"/>
    <w:rsid w:val="00A333AE"/>
    <w:rsid w:val="00A34F81"/>
    <w:rsid w:val="00A37B83"/>
    <w:rsid w:val="00A41654"/>
    <w:rsid w:val="00A41AFA"/>
    <w:rsid w:val="00A523FC"/>
    <w:rsid w:val="00A62C72"/>
    <w:rsid w:val="00A632B7"/>
    <w:rsid w:val="00A63B4B"/>
    <w:rsid w:val="00A640D3"/>
    <w:rsid w:val="00A7252B"/>
    <w:rsid w:val="00A72F15"/>
    <w:rsid w:val="00A750BB"/>
    <w:rsid w:val="00A75E46"/>
    <w:rsid w:val="00A775CE"/>
    <w:rsid w:val="00A86E68"/>
    <w:rsid w:val="00A93429"/>
    <w:rsid w:val="00AA1B3C"/>
    <w:rsid w:val="00AA5E9F"/>
    <w:rsid w:val="00AB1F2E"/>
    <w:rsid w:val="00AB44B7"/>
    <w:rsid w:val="00AB59CC"/>
    <w:rsid w:val="00AB7DA1"/>
    <w:rsid w:val="00AC4717"/>
    <w:rsid w:val="00AD256D"/>
    <w:rsid w:val="00AD4DB2"/>
    <w:rsid w:val="00AD5397"/>
    <w:rsid w:val="00AD5C6E"/>
    <w:rsid w:val="00AF694F"/>
    <w:rsid w:val="00B004FD"/>
    <w:rsid w:val="00B020D3"/>
    <w:rsid w:val="00B0423C"/>
    <w:rsid w:val="00B049E3"/>
    <w:rsid w:val="00B062C9"/>
    <w:rsid w:val="00B079BA"/>
    <w:rsid w:val="00B233DB"/>
    <w:rsid w:val="00B243CC"/>
    <w:rsid w:val="00B33404"/>
    <w:rsid w:val="00B34775"/>
    <w:rsid w:val="00B35613"/>
    <w:rsid w:val="00B42C7B"/>
    <w:rsid w:val="00B43A57"/>
    <w:rsid w:val="00B45E82"/>
    <w:rsid w:val="00B4751F"/>
    <w:rsid w:val="00B50119"/>
    <w:rsid w:val="00B5029C"/>
    <w:rsid w:val="00B51F4C"/>
    <w:rsid w:val="00B550CA"/>
    <w:rsid w:val="00B55369"/>
    <w:rsid w:val="00B56C7E"/>
    <w:rsid w:val="00B60E1E"/>
    <w:rsid w:val="00B647E0"/>
    <w:rsid w:val="00B64D0C"/>
    <w:rsid w:val="00B82F16"/>
    <w:rsid w:val="00B844DE"/>
    <w:rsid w:val="00B96942"/>
    <w:rsid w:val="00BA07CD"/>
    <w:rsid w:val="00BA1E2A"/>
    <w:rsid w:val="00BA2E57"/>
    <w:rsid w:val="00BA3701"/>
    <w:rsid w:val="00BA3A31"/>
    <w:rsid w:val="00BA5069"/>
    <w:rsid w:val="00BB1022"/>
    <w:rsid w:val="00BB1285"/>
    <w:rsid w:val="00BB1AD7"/>
    <w:rsid w:val="00BB359B"/>
    <w:rsid w:val="00BB4D51"/>
    <w:rsid w:val="00BB58ED"/>
    <w:rsid w:val="00BB7B88"/>
    <w:rsid w:val="00BC3F7C"/>
    <w:rsid w:val="00BD6C93"/>
    <w:rsid w:val="00BD6E66"/>
    <w:rsid w:val="00BD7F50"/>
    <w:rsid w:val="00BE3C5C"/>
    <w:rsid w:val="00BE7F88"/>
    <w:rsid w:val="00BF018D"/>
    <w:rsid w:val="00BF6B1F"/>
    <w:rsid w:val="00C0113F"/>
    <w:rsid w:val="00C01F54"/>
    <w:rsid w:val="00C03BA5"/>
    <w:rsid w:val="00C10BAD"/>
    <w:rsid w:val="00C1145E"/>
    <w:rsid w:val="00C12383"/>
    <w:rsid w:val="00C17067"/>
    <w:rsid w:val="00C20C18"/>
    <w:rsid w:val="00C2615A"/>
    <w:rsid w:val="00C34C26"/>
    <w:rsid w:val="00C42699"/>
    <w:rsid w:val="00C42800"/>
    <w:rsid w:val="00C43A4A"/>
    <w:rsid w:val="00C50DCD"/>
    <w:rsid w:val="00C54CEF"/>
    <w:rsid w:val="00C554D2"/>
    <w:rsid w:val="00C57D56"/>
    <w:rsid w:val="00C66917"/>
    <w:rsid w:val="00C673F8"/>
    <w:rsid w:val="00C679C0"/>
    <w:rsid w:val="00C720A0"/>
    <w:rsid w:val="00C75F2C"/>
    <w:rsid w:val="00C7628A"/>
    <w:rsid w:val="00C77E3B"/>
    <w:rsid w:val="00C804BD"/>
    <w:rsid w:val="00C81F25"/>
    <w:rsid w:val="00C85FFD"/>
    <w:rsid w:val="00C975A3"/>
    <w:rsid w:val="00CA387E"/>
    <w:rsid w:val="00CA4682"/>
    <w:rsid w:val="00CA75FF"/>
    <w:rsid w:val="00CB3867"/>
    <w:rsid w:val="00CB3E64"/>
    <w:rsid w:val="00CB40B0"/>
    <w:rsid w:val="00CB4668"/>
    <w:rsid w:val="00CC3488"/>
    <w:rsid w:val="00CC76E2"/>
    <w:rsid w:val="00CD0EF9"/>
    <w:rsid w:val="00CD1A1F"/>
    <w:rsid w:val="00CD6F79"/>
    <w:rsid w:val="00CE1E49"/>
    <w:rsid w:val="00CE4A0E"/>
    <w:rsid w:val="00CE5DFD"/>
    <w:rsid w:val="00CF16DD"/>
    <w:rsid w:val="00CF2A69"/>
    <w:rsid w:val="00CF4738"/>
    <w:rsid w:val="00CF4A8E"/>
    <w:rsid w:val="00CF5074"/>
    <w:rsid w:val="00CF5356"/>
    <w:rsid w:val="00D031D3"/>
    <w:rsid w:val="00D03299"/>
    <w:rsid w:val="00D03408"/>
    <w:rsid w:val="00D1543D"/>
    <w:rsid w:val="00D255D0"/>
    <w:rsid w:val="00D31E28"/>
    <w:rsid w:val="00D33650"/>
    <w:rsid w:val="00D44B28"/>
    <w:rsid w:val="00D455AD"/>
    <w:rsid w:val="00D52B43"/>
    <w:rsid w:val="00D5326B"/>
    <w:rsid w:val="00D60900"/>
    <w:rsid w:val="00D6101D"/>
    <w:rsid w:val="00D63BE6"/>
    <w:rsid w:val="00D71DAF"/>
    <w:rsid w:val="00D7348F"/>
    <w:rsid w:val="00D851E7"/>
    <w:rsid w:val="00D85E49"/>
    <w:rsid w:val="00D86551"/>
    <w:rsid w:val="00D95284"/>
    <w:rsid w:val="00DA0292"/>
    <w:rsid w:val="00DA23DF"/>
    <w:rsid w:val="00DA60FF"/>
    <w:rsid w:val="00DB1ABD"/>
    <w:rsid w:val="00DB3D84"/>
    <w:rsid w:val="00DB40EC"/>
    <w:rsid w:val="00DB4B37"/>
    <w:rsid w:val="00DB59FF"/>
    <w:rsid w:val="00DC0790"/>
    <w:rsid w:val="00DC3AB8"/>
    <w:rsid w:val="00DC4C88"/>
    <w:rsid w:val="00DC57D5"/>
    <w:rsid w:val="00DD1FA1"/>
    <w:rsid w:val="00DD29EB"/>
    <w:rsid w:val="00DD3E1E"/>
    <w:rsid w:val="00DE58A4"/>
    <w:rsid w:val="00DF05D6"/>
    <w:rsid w:val="00DF7264"/>
    <w:rsid w:val="00E029DE"/>
    <w:rsid w:val="00E03750"/>
    <w:rsid w:val="00E1070F"/>
    <w:rsid w:val="00E157F0"/>
    <w:rsid w:val="00E16DAD"/>
    <w:rsid w:val="00E22986"/>
    <w:rsid w:val="00E26F06"/>
    <w:rsid w:val="00E35AB1"/>
    <w:rsid w:val="00E414E0"/>
    <w:rsid w:val="00E4244C"/>
    <w:rsid w:val="00E4450C"/>
    <w:rsid w:val="00E46E7D"/>
    <w:rsid w:val="00E50C17"/>
    <w:rsid w:val="00E52DA4"/>
    <w:rsid w:val="00E53527"/>
    <w:rsid w:val="00E554A5"/>
    <w:rsid w:val="00E6392E"/>
    <w:rsid w:val="00E642F7"/>
    <w:rsid w:val="00E64D04"/>
    <w:rsid w:val="00E651E8"/>
    <w:rsid w:val="00E702D1"/>
    <w:rsid w:val="00E726F9"/>
    <w:rsid w:val="00E80474"/>
    <w:rsid w:val="00E80BFA"/>
    <w:rsid w:val="00E82BF3"/>
    <w:rsid w:val="00E83B5A"/>
    <w:rsid w:val="00E86EA7"/>
    <w:rsid w:val="00E92177"/>
    <w:rsid w:val="00E963D8"/>
    <w:rsid w:val="00E96712"/>
    <w:rsid w:val="00EA3ED2"/>
    <w:rsid w:val="00EA3F97"/>
    <w:rsid w:val="00EB5BD2"/>
    <w:rsid w:val="00EC7709"/>
    <w:rsid w:val="00ED1265"/>
    <w:rsid w:val="00ED336E"/>
    <w:rsid w:val="00ED5042"/>
    <w:rsid w:val="00ED71F4"/>
    <w:rsid w:val="00ED7908"/>
    <w:rsid w:val="00ED7C4C"/>
    <w:rsid w:val="00EE5BC7"/>
    <w:rsid w:val="00EE6195"/>
    <w:rsid w:val="00EE759A"/>
    <w:rsid w:val="00EF1E39"/>
    <w:rsid w:val="00EF50B1"/>
    <w:rsid w:val="00EF5D71"/>
    <w:rsid w:val="00EF6DF6"/>
    <w:rsid w:val="00F00CCE"/>
    <w:rsid w:val="00F031B5"/>
    <w:rsid w:val="00F12EEA"/>
    <w:rsid w:val="00F138C4"/>
    <w:rsid w:val="00F14FE0"/>
    <w:rsid w:val="00F1683F"/>
    <w:rsid w:val="00F25EE6"/>
    <w:rsid w:val="00F26F1A"/>
    <w:rsid w:val="00F30235"/>
    <w:rsid w:val="00F30BBC"/>
    <w:rsid w:val="00F3730C"/>
    <w:rsid w:val="00F37D60"/>
    <w:rsid w:val="00F409E3"/>
    <w:rsid w:val="00F40EE3"/>
    <w:rsid w:val="00F46475"/>
    <w:rsid w:val="00F475F8"/>
    <w:rsid w:val="00F50DAE"/>
    <w:rsid w:val="00F5117B"/>
    <w:rsid w:val="00F511B2"/>
    <w:rsid w:val="00F52177"/>
    <w:rsid w:val="00F5255F"/>
    <w:rsid w:val="00F52E12"/>
    <w:rsid w:val="00F543EA"/>
    <w:rsid w:val="00F63BEB"/>
    <w:rsid w:val="00F66508"/>
    <w:rsid w:val="00F66992"/>
    <w:rsid w:val="00F673ED"/>
    <w:rsid w:val="00F76F0B"/>
    <w:rsid w:val="00F80BF9"/>
    <w:rsid w:val="00F86E24"/>
    <w:rsid w:val="00F921B4"/>
    <w:rsid w:val="00F92A4F"/>
    <w:rsid w:val="00F9457A"/>
    <w:rsid w:val="00F950CD"/>
    <w:rsid w:val="00F956EE"/>
    <w:rsid w:val="00FA0A84"/>
    <w:rsid w:val="00FB6FDB"/>
    <w:rsid w:val="00FB7F7B"/>
    <w:rsid w:val="00FC12D8"/>
    <w:rsid w:val="00FC1DAF"/>
    <w:rsid w:val="00FE00DC"/>
    <w:rsid w:val="00FE15EC"/>
    <w:rsid w:val="00FE3DAD"/>
    <w:rsid w:val="00FE3EBC"/>
    <w:rsid w:val="00FE5149"/>
    <w:rsid w:val="00FE60CE"/>
    <w:rsid w:val="00FE6346"/>
    <w:rsid w:val="00FF0195"/>
    <w:rsid w:val="00FF0B62"/>
    <w:rsid w:val="00FF4786"/>
    <w:rsid w:val="00FF5454"/>
    <w:rsid w:val="048122DF"/>
    <w:rsid w:val="0D650225"/>
    <w:rsid w:val="150079DA"/>
    <w:rsid w:val="1B6A1E64"/>
    <w:rsid w:val="1CEBA1B6"/>
    <w:rsid w:val="1DEEB2F7"/>
    <w:rsid w:val="2CA33E74"/>
    <w:rsid w:val="2E118FA0"/>
    <w:rsid w:val="34CF4D36"/>
    <w:rsid w:val="38F72881"/>
    <w:rsid w:val="3B37F528"/>
    <w:rsid w:val="3CF9E24C"/>
    <w:rsid w:val="421ECC31"/>
    <w:rsid w:val="4293BA3E"/>
    <w:rsid w:val="4BAA10A0"/>
    <w:rsid w:val="5E9D7611"/>
    <w:rsid w:val="5ECB20D8"/>
    <w:rsid w:val="60A301B7"/>
    <w:rsid w:val="623CFCAB"/>
    <w:rsid w:val="6551024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0EBAE984-2B0A-422D-AC86-3F786FF8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rsid w:val="00E554A5"/>
    <w:rPr>
      <w:sz w:val="16"/>
      <w:szCs w:val="16"/>
    </w:rPr>
  </w:style>
  <w:style w:type="paragraph" w:styleId="Tekstopmerking">
    <w:name w:val="annotation text"/>
    <w:basedOn w:val="Standaard"/>
    <w:link w:val="TekstopmerkingChar"/>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0"/>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character" w:styleId="Paginanummer">
    <w:name w:val="page number"/>
    <w:uiPriority w:val="99"/>
    <w:rsid w:val="00F950CD"/>
    <w:rPr>
      <w:rFonts w:ascii="ScalaSans" w:hAnsi="ScalaSans"/>
      <w:sz w:val="23"/>
    </w:rPr>
  </w:style>
  <w:style w:type="character" w:styleId="Vermelding">
    <w:name w:val="Mention"/>
    <w:basedOn w:val="Standaardalinea-lettertype"/>
    <w:uiPriority w:val="99"/>
    <w:unhideWhenUsed/>
    <w:rsid w:val="00A72F15"/>
    <w:rPr>
      <w:color w:val="2B579A"/>
      <w:shd w:val="clear" w:color="auto" w:fill="E1DFDD"/>
    </w:rPr>
  </w:style>
  <w:style w:type="paragraph" w:customStyle="1" w:styleId="xmsonormal">
    <w:name w:val="x_msonormal"/>
    <w:basedOn w:val="Standaard"/>
    <w:rsid w:val="00B020D3"/>
    <w:pPr>
      <w:spacing w:line="240" w:lineRule="auto"/>
    </w:pPr>
    <w:rPr>
      <w:rFonts w:ascii="Aptos" w:eastAsiaTheme="minorHAnsi" w:hAnsi="Aptos" w:cs="Aptos"/>
      <w:sz w:val="22"/>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4331205">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26971054">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50355032">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002859732">
      <w:bodyDiv w:val="1"/>
      <w:marLeft w:val="0"/>
      <w:marRight w:val="0"/>
      <w:marTop w:val="0"/>
      <w:marBottom w:val="0"/>
      <w:divBdr>
        <w:top w:val="none" w:sz="0" w:space="0" w:color="auto"/>
        <w:left w:val="none" w:sz="0" w:space="0" w:color="auto"/>
        <w:bottom w:val="none" w:sz="0" w:space="0" w:color="auto"/>
        <w:right w:val="none" w:sz="0" w:space="0" w:color="auto"/>
      </w:divBdr>
    </w:div>
    <w:div w:id="1137530927">
      <w:bodyDiv w:val="1"/>
      <w:marLeft w:val="0"/>
      <w:marRight w:val="0"/>
      <w:marTop w:val="0"/>
      <w:marBottom w:val="0"/>
      <w:divBdr>
        <w:top w:val="none" w:sz="0" w:space="0" w:color="auto"/>
        <w:left w:val="none" w:sz="0" w:space="0" w:color="auto"/>
        <w:bottom w:val="none" w:sz="0" w:space="0" w:color="auto"/>
        <w:right w:val="none" w:sz="0" w:space="0" w:color="auto"/>
      </w:divBdr>
    </w:div>
    <w:div w:id="1262640041">
      <w:bodyDiv w:val="1"/>
      <w:marLeft w:val="0"/>
      <w:marRight w:val="0"/>
      <w:marTop w:val="0"/>
      <w:marBottom w:val="0"/>
      <w:divBdr>
        <w:top w:val="none" w:sz="0" w:space="0" w:color="auto"/>
        <w:left w:val="none" w:sz="0" w:space="0" w:color="auto"/>
        <w:bottom w:val="none" w:sz="0" w:space="0" w:color="auto"/>
        <w:right w:val="none" w:sz="0" w:space="0" w:color="auto"/>
      </w:divBdr>
      <w:divsChild>
        <w:div w:id="16588445">
          <w:marLeft w:val="0"/>
          <w:marRight w:val="0"/>
          <w:marTop w:val="0"/>
          <w:marBottom w:val="0"/>
          <w:divBdr>
            <w:top w:val="none" w:sz="0" w:space="0" w:color="auto"/>
            <w:left w:val="none" w:sz="0" w:space="0" w:color="auto"/>
            <w:bottom w:val="none" w:sz="0" w:space="0" w:color="auto"/>
            <w:right w:val="none" w:sz="0" w:space="0" w:color="auto"/>
          </w:divBdr>
        </w:div>
        <w:div w:id="324162938">
          <w:marLeft w:val="0"/>
          <w:marRight w:val="0"/>
          <w:marTop w:val="0"/>
          <w:marBottom w:val="0"/>
          <w:divBdr>
            <w:top w:val="none" w:sz="0" w:space="0" w:color="auto"/>
            <w:left w:val="none" w:sz="0" w:space="0" w:color="auto"/>
            <w:bottom w:val="none" w:sz="0" w:space="0" w:color="auto"/>
            <w:right w:val="none" w:sz="0" w:space="0" w:color="auto"/>
          </w:divBdr>
        </w:div>
        <w:div w:id="397095184">
          <w:marLeft w:val="0"/>
          <w:marRight w:val="0"/>
          <w:marTop w:val="0"/>
          <w:marBottom w:val="0"/>
          <w:divBdr>
            <w:top w:val="none" w:sz="0" w:space="0" w:color="auto"/>
            <w:left w:val="none" w:sz="0" w:space="0" w:color="auto"/>
            <w:bottom w:val="none" w:sz="0" w:space="0" w:color="auto"/>
            <w:right w:val="none" w:sz="0" w:space="0" w:color="auto"/>
          </w:divBdr>
        </w:div>
        <w:div w:id="567573726">
          <w:marLeft w:val="0"/>
          <w:marRight w:val="0"/>
          <w:marTop w:val="0"/>
          <w:marBottom w:val="0"/>
          <w:divBdr>
            <w:top w:val="none" w:sz="0" w:space="0" w:color="auto"/>
            <w:left w:val="none" w:sz="0" w:space="0" w:color="auto"/>
            <w:bottom w:val="none" w:sz="0" w:space="0" w:color="auto"/>
            <w:right w:val="none" w:sz="0" w:space="0" w:color="auto"/>
          </w:divBdr>
        </w:div>
        <w:div w:id="728111595">
          <w:marLeft w:val="0"/>
          <w:marRight w:val="0"/>
          <w:marTop w:val="0"/>
          <w:marBottom w:val="0"/>
          <w:divBdr>
            <w:top w:val="none" w:sz="0" w:space="0" w:color="auto"/>
            <w:left w:val="none" w:sz="0" w:space="0" w:color="auto"/>
            <w:bottom w:val="none" w:sz="0" w:space="0" w:color="auto"/>
            <w:right w:val="none" w:sz="0" w:space="0" w:color="auto"/>
          </w:divBdr>
        </w:div>
        <w:div w:id="983434535">
          <w:marLeft w:val="0"/>
          <w:marRight w:val="0"/>
          <w:marTop w:val="0"/>
          <w:marBottom w:val="0"/>
          <w:divBdr>
            <w:top w:val="none" w:sz="0" w:space="0" w:color="auto"/>
            <w:left w:val="none" w:sz="0" w:space="0" w:color="auto"/>
            <w:bottom w:val="none" w:sz="0" w:space="0" w:color="auto"/>
            <w:right w:val="none" w:sz="0" w:space="0" w:color="auto"/>
          </w:divBdr>
        </w:div>
        <w:div w:id="1014528432">
          <w:marLeft w:val="0"/>
          <w:marRight w:val="0"/>
          <w:marTop w:val="0"/>
          <w:marBottom w:val="0"/>
          <w:divBdr>
            <w:top w:val="none" w:sz="0" w:space="0" w:color="auto"/>
            <w:left w:val="none" w:sz="0" w:space="0" w:color="auto"/>
            <w:bottom w:val="none" w:sz="0" w:space="0" w:color="auto"/>
            <w:right w:val="none" w:sz="0" w:space="0" w:color="auto"/>
          </w:divBdr>
        </w:div>
        <w:div w:id="1109200172">
          <w:marLeft w:val="0"/>
          <w:marRight w:val="0"/>
          <w:marTop w:val="0"/>
          <w:marBottom w:val="0"/>
          <w:divBdr>
            <w:top w:val="none" w:sz="0" w:space="0" w:color="auto"/>
            <w:left w:val="none" w:sz="0" w:space="0" w:color="auto"/>
            <w:bottom w:val="none" w:sz="0" w:space="0" w:color="auto"/>
            <w:right w:val="none" w:sz="0" w:space="0" w:color="auto"/>
          </w:divBdr>
        </w:div>
        <w:div w:id="1167482322">
          <w:marLeft w:val="0"/>
          <w:marRight w:val="0"/>
          <w:marTop w:val="0"/>
          <w:marBottom w:val="0"/>
          <w:divBdr>
            <w:top w:val="none" w:sz="0" w:space="0" w:color="auto"/>
            <w:left w:val="none" w:sz="0" w:space="0" w:color="auto"/>
            <w:bottom w:val="none" w:sz="0" w:space="0" w:color="auto"/>
            <w:right w:val="none" w:sz="0" w:space="0" w:color="auto"/>
          </w:divBdr>
        </w:div>
        <w:div w:id="1335689781">
          <w:marLeft w:val="0"/>
          <w:marRight w:val="0"/>
          <w:marTop w:val="0"/>
          <w:marBottom w:val="0"/>
          <w:divBdr>
            <w:top w:val="none" w:sz="0" w:space="0" w:color="auto"/>
            <w:left w:val="none" w:sz="0" w:space="0" w:color="auto"/>
            <w:bottom w:val="none" w:sz="0" w:space="0" w:color="auto"/>
            <w:right w:val="none" w:sz="0" w:space="0" w:color="auto"/>
          </w:divBdr>
        </w:div>
        <w:div w:id="1399205771">
          <w:marLeft w:val="0"/>
          <w:marRight w:val="0"/>
          <w:marTop w:val="0"/>
          <w:marBottom w:val="0"/>
          <w:divBdr>
            <w:top w:val="none" w:sz="0" w:space="0" w:color="auto"/>
            <w:left w:val="none" w:sz="0" w:space="0" w:color="auto"/>
            <w:bottom w:val="none" w:sz="0" w:space="0" w:color="auto"/>
            <w:right w:val="none" w:sz="0" w:space="0" w:color="auto"/>
          </w:divBdr>
        </w:div>
        <w:div w:id="1419673068">
          <w:marLeft w:val="0"/>
          <w:marRight w:val="0"/>
          <w:marTop w:val="0"/>
          <w:marBottom w:val="0"/>
          <w:divBdr>
            <w:top w:val="none" w:sz="0" w:space="0" w:color="auto"/>
            <w:left w:val="none" w:sz="0" w:space="0" w:color="auto"/>
            <w:bottom w:val="none" w:sz="0" w:space="0" w:color="auto"/>
            <w:right w:val="none" w:sz="0" w:space="0" w:color="auto"/>
          </w:divBdr>
        </w:div>
        <w:div w:id="1567490497">
          <w:marLeft w:val="0"/>
          <w:marRight w:val="0"/>
          <w:marTop w:val="0"/>
          <w:marBottom w:val="0"/>
          <w:divBdr>
            <w:top w:val="none" w:sz="0" w:space="0" w:color="auto"/>
            <w:left w:val="none" w:sz="0" w:space="0" w:color="auto"/>
            <w:bottom w:val="none" w:sz="0" w:space="0" w:color="auto"/>
            <w:right w:val="none" w:sz="0" w:space="0" w:color="auto"/>
          </w:divBdr>
        </w:div>
        <w:div w:id="1684478775">
          <w:marLeft w:val="0"/>
          <w:marRight w:val="0"/>
          <w:marTop w:val="0"/>
          <w:marBottom w:val="0"/>
          <w:divBdr>
            <w:top w:val="none" w:sz="0" w:space="0" w:color="auto"/>
            <w:left w:val="none" w:sz="0" w:space="0" w:color="auto"/>
            <w:bottom w:val="none" w:sz="0" w:space="0" w:color="auto"/>
            <w:right w:val="none" w:sz="0" w:space="0" w:color="auto"/>
          </w:divBdr>
        </w:div>
        <w:div w:id="1703826427">
          <w:marLeft w:val="0"/>
          <w:marRight w:val="0"/>
          <w:marTop w:val="0"/>
          <w:marBottom w:val="0"/>
          <w:divBdr>
            <w:top w:val="none" w:sz="0" w:space="0" w:color="auto"/>
            <w:left w:val="none" w:sz="0" w:space="0" w:color="auto"/>
            <w:bottom w:val="none" w:sz="0" w:space="0" w:color="auto"/>
            <w:right w:val="none" w:sz="0" w:space="0" w:color="auto"/>
          </w:divBdr>
        </w:div>
        <w:div w:id="1882593343">
          <w:marLeft w:val="0"/>
          <w:marRight w:val="0"/>
          <w:marTop w:val="0"/>
          <w:marBottom w:val="0"/>
          <w:divBdr>
            <w:top w:val="none" w:sz="0" w:space="0" w:color="auto"/>
            <w:left w:val="none" w:sz="0" w:space="0" w:color="auto"/>
            <w:bottom w:val="none" w:sz="0" w:space="0" w:color="auto"/>
            <w:right w:val="none" w:sz="0" w:space="0" w:color="auto"/>
          </w:divBdr>
        </w:div>
        <w:div w:id="2118596682">
          <w:marLeft w:val="0"/>
          <w:marRight w:val="0"/>
          <w:marTop w:val="0"/>
          <w:marBottom w:val="0"/>
          <w:divBdr>
            <w:top w:val="none" w:sz="0" w:space="0" w:color="auto"/>
            <w:left w:val="none" w:sz="0" w:space="0" w:color="auto"/>
            <w:bottom w:val="none" w:sz="0" w:space="0" w:color="auto"/>
            <w:right w:val="none" w:sz="0" w:space="0" w:color="auto"/>
          </w:divBdr>
        </w:div>
      </w:divsChild>
    </w:div>
    <w:div w:id="1348945183">
      <w:bodyDiv w:val="1"/>
      <w:marLeft w:val="0"/>
      <w:marRight w:val="0"/>
      <w:marTop w:val="0"/>
      <w:marBottom w:val="0"/>
      <w:divBdr>
        <w:top w:val="none" w:sz="0" w:space="0" w:color="auto"/>
        <w:left w:val="none" w:sz="0" w:space="0" w:color="auto"/>
        <w:bottom w:val="none" w:sz="0" w:space="0" w:color="auto"/>
        <w:right w:val="none" w:sz="0" w:space="0" w:color="auto"/>
      </w:divBdr>
    </w:div>
    <w:div w:id="1404065292">
      <w:bodyDiv w:val="1"/>
      <w:marLeft w:val="0"/>
      <w:marRight w:val="0"/>
      <w:marTop w:val="0"/>
      <w:marBottom w:val="0"/>
      <w:divBdr>
        <w:top w:val="none" w:sz="0" w:space="0" w:color="auto"/>
        <w:left w:val="none" w:sz="0" w:space="0" w:color="auto"/>
        <w:bottom w:val="none" w:sz="0" w:space="0" w:color="auto"/>
        <w:right w:val="none" w:sz="0" w:space="0" w:color="auto"/>
      </w:divBdr>
    </w:div>
    <w:div w:id="1496262417">
      <w:bodyDiv w:val="1"/>
      <w:marLeft w:val="0"/>
      <w:marRight w:val="0"/>
      <w:marTop w:val="0"/>
      <w:marBottom w:val="0"/>
      <w:divBdr>
        <w:top w:val="none" w:sz="0" w:space="0" w:color="auto"/>
        <w:left w:val="none" w:sz="0" w:space="0" w:color="auto"/>
        <w:bottom w:val="none" w:sz="0" w:space="0" w:color="auto"/>
        <w:right w:val="none" w:sz="0" w:space="0" w:color="auto"/>
      </w:divBdr>
      <w:divsChild>
        <w:div w:id="72777585">
          <w:marLeft w:val="0"/>
          <w:marRight w:val="0"/>
          <w:marTop w:val="0"/>
          <w:marBottom w:val="0"/>
          <w:divBdr>
            <w:top w:val="none" w:sz="0" w:space="0" w:color="auto"/>
            <w:left w:val="none" w:sz="0" w:space="0" w:color="auto"/>
            <w:bottom w:val="none" w:sz="0" w:space="0" w:color="auto"/>
            <w:right w:val="none" w:sz="0" w:space="0" w:color="auto"/>
          </w:divBdr>
        </w:div>
        <w:div w:id="117575308">
          <w:marLeft w:val="0"/>
          <w:marRight w:val="0"/>
          <w:marTop w:val="0"/>
          <w:marBottom w:val="0"/>
          <w:divBdr>
            <w:top w:val="none" w:sz="0" w:space="0" w:color="auto"/>
            <w:left w:val="none" w:sz="0" w:space="0" w:color="auto"/>
            <w:bottom w:val="none" w:sz="0" w:space="0" w:color="auto"/>
            <w:right w:val="none" w:sz="0" w:space="0" w:color="auto"/>
          </w:divBdr>
        </w:div>
        <w:div w:id="401951743">
          <w:marLeft w:val="0"/>
          <w:marRight w:val="0"/>
          <w:marTop w:val="0"/>
          <w:marBottom w:val="0"/>
          <w:divBdr>
            <w:top w:val="none" w:sz="0" w:space="0" w:color="auto"/>
            <w:left w:val="none" w:sz="0" w:space="0" w:color="auto"/>
            <w:bottom w:val="none" w:sz="0" w:space="0" w:color="auto"/>
            <w:right w:val="none" w:sz="0" w:space="0" w:color="auto"/>
          </w:divBdr>
        </w:div>
        <w:div w:id="434330526">
          <w:marLeft w:val="0"/>
          <w:marRight w:val="0"/>
          <w:marTop w:val="0"/>
          <w:marBottom w:val="0"/>
          <w:divBdr>
            <w:top w:val="none" w:sz="0" w:space="0" w:color="auto"/>
            <w:left w:val="none" w:sz="0" w:space="0" w:color="auto"/>
            <w:bottom w:val="none" w:sz="0" w:space="0" w:color="auto"/>
            <w:right w:val="none" w:sz="0" w:space="0" w:color="auto"/>
          </w:divBdr>
        </w:div>
        <w:div w:id="440760138">
          <w:marLeft w:val="0"/>
          <w:marRight w:val="0"/>
          <w:marTop w:val="0"/>
          <w:marBottom w:val="0"/>
          <w:divBdr>
            <w:top w:val="none" w:sz="0" w:space="0" w:color="auto"/>
            <w:left w:val="none" w:sz="0" w:space="0" w:color="auto"/>
            <w:bottom w:val="none" w:sz="0" w:space="0" w:color="auto"/>
            <w:right w:val="none" w:sz="0" w:space="0" w:color="auto"/>
          </w:divBdr>
        </w:div>
        <w:div w:id="635841888">
          <w:marLeft w:val="0"/>
          <w:marRight w:val="0"/>
          <w:marTop w:val="0"/>
          <w:marBottom w:val="0"/>
          <w:divBdr>
            <w:top w:val="none" w:sz="0" w:space="0" w:color="auto"/>
            <w:left w:val="none" w:sz="0" w:space="0" w:color="auto"/>
            <w:bottom w:val="none" w:sz="0" w:space="0" w:color="auto"/>
            <w:right w:val="none" w:sz="0" w:space="0" w:color="auto"/>
          </w:divBdr>
        </w:div>
        <w:div w:id="829828229">
          <w:marLeft w:val="0"/>
          <w:marRight w:val="0"/>
          <w:marTop w:val="0"/>
          <w:marBottom w:val="0"/>
          <w:divBdr>
            <w:top w:val="none" w:sz="0" w:space="0" w:color="auto"/>
            <w:left w:val="none" w:sz="0" w:space="0" w:color="auto"/>
            <w:bottom w:val="none" w:sz="0" w:space="0" w:color="auto"/>
            <w:right w:val="none" w:sz="0" w:space="0" w:color="auto"/>
          </w:divBdr>
        </w:div>
        <w:div w:id="918947600">
          <w:marLeft w:val="0"/>
          <w:marRight w:val="0"/>
          <w:marTop w:val="0"/>
          <w:marBottom w:val="0"/>
          <w:divBdr>
            <w:top w:val="none" w:sz="0" w:space="0" w:color="auto"/>
            <w:left w:val="none" w:sz="0" w:space="0" w:color="auto"/>
            <w:bottom w:val="none" w:sz="0" w:space="0" w:color="auto"/>
            <w:right w:val="none" w:sz="0" w:space="0" w:color="auto"/>
          </w:divBdr>
        </w:div>
        <w:div w:id="943271715">
          <w:marLeft w:val="0"/>
          <w:marRight w:val="0"/>
          <w:marTop w:val="0"/>
          <w:marBottom w:val="0"/>
          <w:divBdr>
            <w:top w:val="none" w:sz="0" w:space="0" w:color="auto"/>
            <w:left w:val="none" w:sz="0" w:space="0" w:color="auto"/>
            <w:bottom w:val="none" w:sz="0" w:space="0" w:color="auto"/>
            <w:right w:val="none" w:sz="0" w:space="0" w:color="auto"/>
          </w:divBdr>
        </w:div>
        <w:div w:id="983316937">
          <w:marLeft w:val="0"/>
          <w:marRight w:val="0"/>
          <w:marTop w:val="0"/>
          <w:marBottom w:val="0"/>
          <w:divBdr>
            <w:top w:val="none" w:sz="0" w:space="0" w:color="auto"/>
            <w:left w:val="none" w:sz="0" w:space="0" w:color="auto"/>
            <w:bottom w:val="none" w:sz="0" w:space="0" w:color="auto"/>
            <w:right w:val="none" w:sz="0" w:space="0" w:color="auto"/>
          </w:divBdr>
        </w:div>
        <w:div w:id="1192189567">
          <w:marLeft w:val="0"/>
          <w:marRight w:val="0"/>
          <w:marTop w:val="0"/>
          <w:marBottom w:val="0"/>
          <w:divBdr>
            <w:top w:val="none" w:sz="0" w:space="0" w:color="auto"/>
            <w:left w:val="none" w:sz="0" w:space="0" w:color="auto"/>
            <w:bottom w:val="none" w:sz="0" w:space="0" w:color="auto"/>
            <w:right w:val="none" w:sz="0" w:space="0" w:color="auto"/>
          </w:divBdr>
        </w:div>
        <w:div w:id="1221551224">
          <w:marLeft w:val="0"/>
          <w:marRight w:val="0"/>
          <w:marTop w:val="0"/>
          <w:marBottom w:val="0"/>
          <w:divBdr>
            <w:top w:val="none" w:sz="0" w:space="0" w:color="auto"/>
            <w:left w:val="none" w:sz="0" w:space="0" w:color="auto"/>
            <w:bottom w:val="none" w:sz="0" w:space="0" w:color="auto"/>
            <w:right w:val="none" w:sz="0" w:space="0" w:color="auto"/>
          </w:divBdr>
        </w:div>
        <w:div w:id="1277637944">
          <w:marLeft w:val="0"/>
          <w:marRight w:val="0"/>
          <w:marTop w:val="0"/>
          <w:marBottom w:val="0"/>
          <w:divBdr>
            <w:top w:val="none" w:sz="0" w:space="0" w:color="auto"/>
            <w:left w:val="none" w:sz="0" w:space="0" w:color="auto"/>
            <w:bottom w:val="none" w:sz="0" w:space="0" w:color="auto"/>
            <w:right w:val="none" w:sz="0" w:space="0" w:color="auto"/>
          </w:divBdr>
        </w:div>
        <w:div w:id="1492015182">
          <w:marLeft w:val="0"/>
          <w:marRight w:val="0"/>
          <w:marTop w:val="0"/>
          <w:marBottom w:val="0"/>
          <w:divBdr>
            <w:top w:val="none" w:sz="0" w:space="0" w:color="auto"/>
            <w:left w:val="none" w:sz="0" w:space="0" w:color="auto"/>
            <w:bottom w:val="none" w:sz="0" w:space="0" w:color="auto"/>
            <w:right w:val="none" w:sz="0" w:space="0" w:color="auto"/>
          </w:divBdr>
        </w:div>
        <w:div w:id="1547140925">
          <w:marLeft w:val="0"/>
          <w:marRight w:val="0"/>
          <w:marTop w:val="0"/>
          <w:marBottom w:val="0"/>
          <w:divBdr>
            <w:top w:val="none" w:sz="0" w:space="0" w:color="auto"/>
            <w:left w:val="none" w:sz="0" w:space="0" w:color="auto"/>
            <w:bottom w:val="none" w:sz="0" w:space="0" w:color="auto"/>
            <w:right w:val="none" w:sz="0" w:space="0" w:color="auto"/>
          </w:divBdr>
        </w:div>
        <w:div w:id="1604999505">
          <w:marLeft w:val="0"/>
          <w:marRight w:val="0"/>
          <w:marTop w:val="0"/>
          <w:marBottom w:val="0"/>
          <w:divBdr>
            <w:top w:val="none" w:sz="0" w:space="0" w:color="auto"/>
            <w:left w:val="none" w:sz="0" w:space="0" w:color="auto"/>
            <w:bottom w:val="none" w:sz="0" w:space="0" w:color="auto"/>
            <w:right w:val="none" w:sz="0" w:space="0" w:color="auto"/>
          </w:divBdr>
        </w:div>
        <w:div w:id="2000422331">
          <w:marLeft w:val="0"/>
          <w:marRight w:val="0"/>
          <w:marTop w:val="0"/>
          <w:marBottom w:val="0"/>
          <w:divBdr>
            <w:top w:val="none" w:sz="0" w:space="0" w:color="auto"/>
            <w:left w:val="none" w:sz="0" w:space="0" w:color="auto"/>
            <w:bottom w:val="none" w:sz="0" w:space="0" w:color="auto"/>
            <w:right w:val="none" w:sz="0" w:space="0" w:color="auto"/>
          </w:divBdr>
        </w:div>
      </w:divsChild>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3623808">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 w:id="2135098029">
      <w:bodyDiv w:val="1"/>
      <w:marLeft w:val="0"/>
      <w:marRight w:val="0"/>
      <w:marTop w:val="0"/>
      <w:marBottom w:val="0"/>
      <w:divBdr>
        <w:top w:val="none" w:sz="0" w:space="0" w:color="auto"/>
        <w:left w:val="none" w:sz="0" w:space="0" w:color="auto"/>
        <w:bottom w:val="none" w:sz="0" w:space="0" w:color="auto"/>
        <w:right w:val="none" w:sz="0" w:space="0" w:color="auto"/>
      </w:divBdr>
      <w:divsChild>
        <w:div w:id="55324774">
          <w:marLeft w:val="0"/>
          <w:marRight w:val="0"/>
          <w:marTop w:val="0"/>
          <w:marBottom w:val="0"/>
          <w:divBdr>
            <w:top w:val="none" w:sz="0" w:space="0" w:color="auto"/>
            <w:left w:val="none" w:sz="0" w:space="0" w:color="auto"/>
            <w:bottom w:val="none" w:sz="0" w:space="0" w:color="auto"/>
            <w:right w:val="none" w:sz="0" w:space="0" w:color="auto"/>
          </w:divBdr>
        </w:div>
        <w:div w:id="131750610">
          <w:marLeft w:val="0"/>
          <w:marRight w:val="0"/>
          <w:marTop w:val="0"/>
          <w:marBottom w:val="0"/>
          <w:divBdr>
            <w:top w:val="none" w:sz="0" w:space="0" w:color="auto"/>
            <w:left w:val="none" w:sz="0" w:space="0" w:color="auto"/>
            <w:bottom w:val="none" w:sz="0" w:space="0" w:color="auto"/>
            <w:right w:val="none" w:sz="0" w:space="0" w:color="auto"/>
          </w:divBdr>
        </w:div>
        <w:div w:id="296421082">
          <w:marLeft w:val="0"/>
          <w:marRight w:val="0"/>
          <w:marTop w:val="0"/>
          <w:marBottom w:val="0"/>
          <w:divBdr>
            <w:top w:val="none" w:sz="0" w:space="0" w:color="auto"/>
            <w:left w:val="none" w:sz="0" w:space="0" w:color="auto"/>
            <w:bottom w:val="none" w:sz="0" w:space="0" w:color="auto"/>
            <w:right w:val="none" w:sz="0" w:space="0" w:color="auto"/>
          </w:divBdr>
        </w:div>
        <w:div w:id="356276562">
          <w:marLeft w:val="0"/>
          <w:marRight w:val="0"/>
          <w:marTop w:val="0"/>
          <w:marBottom w:val="0"/>
          <w:divBdr>
            <w:top w:val="none" w:sz="0" w:space="0" w:color="auto"/>
            <w:left w:val="none" w:sz="0" w:space="0" w:color="auto"/>
            <w:bottom w:val="none" w:sz="0" w:space="0" w:color="auto"/>
            <w:right w:val="none" w:sz="0" w:space="0" w:color="auto"/>
          </w:divBdr>
        </w:div>
        <w:div w:id="600647444">
          <w:marLeft w:val="0"/>
          <w:marRight w:val="0"/>
          <w:marTop w:val="0"/>
          <w:marBottom w:val="0"/>
          <w:divBdr>
            <w:top w:val="none" w:sz="0" w:space="0" w:color="auto"/>
            <w:left w:val="none" w:sz="0" w:space="0" w:color="auto"/>
            <w:bottom w:val="none" w:sz="0" w:space="0" w:color="auto"/>
            <w:right w:val="none" w:sz="0" w:space="0" w:color="auto"/>
          </w:divBdr>
        </w:div>
        <w:div w:id="806243517">
          <w:marLeft w:val="0"/>
          <w:marRight w:val="0"/>
          <w:marTop w:val="0"/>
          <w:marBottom w:val="0"/>
          <w:divBdr>
            <w:top w:val="none" w:sz="0" w:space="0" w:color="auto"/>
            <w:left w:val="none" w:sz="0" w:space="0" w:color="auto"/>
            <w:bottom w:val="none" w:sz="0" w:space="0" w:color="auto"/>
            <w:right w:val="none" w:sz="0" w:space="0" w:color="auto"/>
          </w:divBdr>
        </w:div>
        <w:div w:id="832256760">
          <w:marLeft w:val="0"/>
          <w:marRight w:val="0"/>
          <w:marTop w:val="0"/>
          <w:marBottom w:val="0"/>
          <w:divBdr>
            <w:top w:val="none" w:sz="0" w:space="0" w:color="auto"/>
            <w:left w:val="none" w:sz="0" w:space="0" w:color="auto"/>
            <w:bottom w:val="none" w:sz="0" w:space="0" w:color="auto"/>
            <w:right w:val="none" w:sz="0" w:space="0" w:color="auto"/>
          </w:divBdr>
        </w:div>
        <w:div w:id="998113627">
          <w:marLeft w:val="0"/>
          <w:marRight w:val="0"/>
          <w:marTop w:val="0"/>
          <w:marBottom w:val="0"/>
          <w:divBdr>
            <w:top w:val="none" w:sz="0" w:space="0" w:color="auto"/>
            <w:left w:val="none" w:sz="0" w:space="0" w:color="auto"/>
            <w:bottom w:val="none" w:sz="0" w:space="0" w:color="auto"/>
            <w:right w:val="none" w:sz="0" w:space="0" w:color="auto"/>
          </w:divBdr>
        </w:div>
        <w:div w:id="1102146422">
          <w:marLeft w:val="0"/>
          <w:marRight w:val="0"/>
          <w:marTop w:val="0"/>
          <w:marBottom w:val="0"/>
          <w:divBdr>
            <w:top w:val="none" w:sz="0" w:space="0" w:color="auto"/>
            <w:left w:val="none" w:sz="0" w:space="0" w:color="auto"/>
            <w:bottom w:val="none" w:sz="0" w:space="0" w:color="auto"/>
            <w:right w:val="none" w:sz="0" w:space="0" w:color="auto"/>
          </w:divBdr>
        </w:div>
        <w:div w:id="1118261506">
          <w:marLeft w:val="0"/>
          <w:marRight w:val="0"/>
          <w:marTop w:val="0"/>
          <w:marBottom w:val="0"/>
          <w:divBdr>
            <w:top w:val="none" w:sz="0" w:space="0" w:color="auto"/>
            <w:left w:val="none" w:sz="0" w:space="0" w:color="auto"/>
            <w:bottom w:val="none" w:sz="0" w:space="0" w:color="auto"/>
            <w:right w:val="none" w:sz="0" w:space="0" w:color="auto"/>
          </w:divBdr>
        </w:div>
        <w:div w:id="1443114074">
          <w:marLeft w:val="0"/>
          <w:marRight w:val="0"/>
          <w:marTop w:val="0"/>
          <w:marBottom w:val="0"/>
          <w:divBdr>
            <w:top w:val="none" w:sz="0" w:space="0" w:color="auto"/>
            <w:left w:val="none" w:sz="0" w:space="0" w:color="auto"/>
            <w:bottom w:val="none" w:sz="0" w:space="0" w:color="auto"/>
            <w:right w:val="none" w:sz="0" w:space="0" w:color="auto"/>
          </w:divBdr>
        </w:div>
        <w:div w:id="1471704934">
          <w:marLeft w:val="0"/>
          <w:marRight w:val="0"/>
          <w:marTop w:val="0"/>
          <w:marBottom w:val="0"/>
          <w:divBdr>
            <w:top w:val="none" w:sz="0" w:space="0" w:color="auto"/>
            <w:left w:val="none" w:sz="0" w:space="0" w:color="auto"/>
            <w:bottom w:val="none" w:sz="0" w:space="0" w:color="auto"/>
            <w:right w:val="none" w:sz="0" w:space="0" w:color="auto"/>
          </w:divBdr>
        </w:div>
        <w:div w:id="1636912119">
          <w:marLeft w:val="0"/>
          <w:marRight w:val="0"/>
          <w:marTop w:val="0"/>
          <w:marBottom w:val="0"/>
          <w:divBdr>
            <w:top w:val="none" w:sz="0" w:space="0" w:color="auto"/>
            <w:left w:val="none" w:sz="0" w:space="0" w:color="auto"/>
            <w:bottom w:val="none" w:sz="0" w:space="0" w:color="auto"/>
            <w:right w:val="none" w:sz="0" w:space="0" w:color="auto"/>
          </w:divBdr>
        </w:div>
        <w:div w:id="1713309888">
          <w:marLeft w:val="0"/>
          <w:marRight w:val="0"/>
          <w:marTop w:val="0"/>
          <w:marBottom w:val="0"/>
          <w:divBdr>
            <w:top w:val="none" w:sz="0" w:space="0" w:color="auto"/>
            <w:left w:val="none" w:sz="0" w:space="0" w:color="auto"/>
            <w:bottom w:val="none" w:sz="0" w:space="0" w:color="auto"/>
            <w:right w:val="none" w:sz="0" w:space="0" w:color="auto"/>
          </w:divBdr>
        </w:div>
        <w:div w:id="1790734817">
          <w:marLeft w:val="0"/>
          <w:marRight w:val="0"/>
          <w:marTop w:val="0"/>
          <w:marBottom w:val="0"/>
          <w:divBdr>
            <w:top w:val="none" w:sz="0" w:space="0" w:color="auto"/>
            <w:left w:val="none" w:sz="0" w:space="0" w:color="auto"/>
            <w:bottom w:val="none" w:sz="0" w:space="0" w:color="auto"/>
            <w:right w:val="none" w:sz="0" w:space="0" w:color="auto"/>
          </w:divBdr>
        </w:div>
        <w:div w:id="2054311246">
          <w:marLeft w:val="0"/>
          <w:marRight w:val="0"/>
          <w:marTop w:val="0"/>
          <w:marBottom w:val="0"/>
          <w:divBdr>
            <w:top w:val="none" w:sz="0" w:space="0" w:color="auto"/>
            <w:left w:val="none" w:sz="0" w:space="0" w:color="auto"/>
            <w:bottom w:val="none" w:sz="0" w:space="0" w:color="auto"/>
            <w:right w:val="none" w:sz="0" w:space="0" w:color="auto"/>
          </w:divBdr>
        </w:div>
        <w:div w:id="2104958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4B000C4-30E6-4790-B0E2-304BC02B1F03}">
    <t:Anchor>
      <t:Comment id="2101131093"/>
    </t:Anchor>
    <t:History>
      <t:Event id="{DBE939FA-D43B-450D-93F8-EEFDF7C58145}" time="2024-10-02T20:05:34.196Z">
        <t:Attribution userId="S::B.Beek@amsterdam.nl::c5c65ac2-e583-47a5-a767-f41dc606a78a" userProvider="AD" userName="Beek, Bibi van"/>
        <t:Anchor>
          <t:Comment id="75819066"/>
        </t:Anchor>
        <t:Create/>
      </t:Event>
      <t:Event id="{9ED1C5D2-183E-49B6-9AFF-ACD5550F27D2}" time="2024-10-02T20:05:34.196Z">
        <t:Attribution userId="S::B.Beek@amsterdam.nl::c5c65ac2-e583-47a5-a767-f41dc606a78a" userProvider="AD" userName="Beek, Bibi van"/>
        <t:Anchor>
          <t:Comment id="75819066"/>
        </t:Anchor>
        <t:Assign userId="S::e.vermaat@amsterdam.nl::bd2d4990-cda7-4fe9-946f-34ce1d6dbd67" userProvider="AD" userName="Vermaat, Eva"/>
      </t:Event>
      <t:Event id="{060F9434-74CB-434B-8768-B750FFB7C5E8}" time="2024-10-02T20:05:34.196Z">
        <t:Attribution userId="S::B.Beek@amsterdam.nl::c5c65ac2-e583-47a5-a767-f41dc606a78a" userProvider="AD" userName="Beek, Bibi van"/>
        <t:Anchor>
          <t:Comment id="75819066"/>
        </t:Anchor>
        <t:SetTitle title="@Vermaat, Eva "/>
      </t:Event>
    </t:History>
  </t:Task>
  <t:Task id="{D9EC6827-A497-4784-B0C7-83495DC77A1F}">
    <t:Anchor>
      <t:Comment id="544936235"/>
    </t:Anchor>
    <t:History>
      <t:Event id="{0A4F355A-8FE3-49BB-BC11-CD3ABB162F00}" time="2024-10-14T12:37:59.07Z">
        <t:Attribution userId="S::b.beek@amsterdam.nl::c5c65ac2-e583-47a5-a767-f41dc606a78a" userProvider="AD" userName="Beek, Bibi van"/>
        <t:Anchor>
          <t:Comment id="934935274"/>
        </t:Anchor>
        <t:Create/>
      </t:Event>
      <t:Event id="{BD1371E4-AEB7-469F-8123-030A02674294}" time="2024-10-14T12:37:59.07Z">
        <t:Attribution userId="S::b.beek@amsterdam.nl::c5c65ac2-e583-47a5-a767-f41dc606a78a" userProvider="AD" userName="Beek, Bibi van"/>
        <t:Anchor>
          <t:Comment id="934935274"/>
        </t:Anchor>
        <t:Assign userId="S::Geertje.Sonnen@amsterdam.nl::11f6ca35-5724-4b73-8b1a-6fca2d6f826e" userProvider="AD" userName="Sonnen, Geertje"/>
      </t:Event>
      <t:Event id="{423254B9-8B43-4ADA-8A6F-37336C6ED08B}" time="2024-10-14T12:37:59.07Z">
        <t:Attribution userId="S::b.beek@amsterdam.nl::c5c65ac2-e583-47a5-a767-f41dc606a78a" userProvider="AD" userName="Beek, Bibi van"/>
        <t:Anchor>
          <t:Comment id="934935274"/>
        </t:Anchor>
        <t:SetTitle title="@Sonnen, Geertje had je besproken welke optie voor data meegenomen ging worden?"/>
      </t:Event>
    </t:History>
  </t:Task>
</t:Task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lcf76f155ced4ddcb4097134ff3c332f xmlns="46e84044-8051-4d7d-99d7-e20a23dd13c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A4B344E345E74D9F089F889BB9D2B8" ma:contentTypeVersion="14" ma:contentTypeDescription="Een nieuw document maken." ma:contentTypeScope="" ma:versionID="3ba4a9cca68a7b7ace0ce11bfd31d055">
  <xsd:schema xmlns:xsd="http://www.w3.org/2001/XMLSchema" xmlns:xs="http://www.w3.org/2001/XMLSchema" xmlns:p="http://schemas.microsoft.com/office/2006/metadata/properties" xmlns:ns2="46e84044-8051-4d7d-99d7-e20a23dd13c0" xmlns:ns3="c5d83e28-bc85-446e-8969-d2674bfc23d0" xmlns:ns4="451ceeed-c77b-4a37-aea6-85893f5a9fb4" targetNamespace="http://schemas.microsoft.com/office/2006/metadata/properties" ma:root="true" ma:fieldsID="2e079c7b759518e68848ce46f5919ce1" ns2:_="" ns3:_="" ns4:_="">
    <xsd:import namespace="46e84044-8051-4d7d-99d7-e20a23dd13c0"/>
    <xsd:import namespace="c5d83e28-bc85-446e-8969-d2674bfc23d0"/>
    <xsd:import namespace="451ceeed-c77b-4a37-aea6-85893f5a9f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e84044-8051-4d7d-99d7-e20a23dd13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d83e28-bc85-446e-8969-d2674bfc23d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fe2669b-f7c0-4b77-b42f-79d65321af1b}" ma:internalName="TaxCatchAll" ma:showField="CatchAllData" ma:web="c5d83e28-bc85-446e-8969-d2674bfc23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451ceeed-c77b-4a37-aea6-85893f5a9fb4"/>
    <ds:schemaRef ds:uri="46e84044-8051-4d7d-99d7-e20a23dd13c0"/>
  </ds:schemaRefs>
</ds:datastoreItem>
</file>

<file path=customXml/itemProps2.xml><?xml version="1.0" encoding="utf-8"?>
<ds:datastoreItem xmlns:ds="http://schemas.openxmlformats.org/officeDocument/2006/customXml" ds:itemID="{A2820FC9-755A-4BC4-A242-0FE93186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e84044-8051-4d7d-99d7-e20a23dd13c0"/>
    <ds:schemaRef ds:uri="c5d83e28-bc85-446e-8969-d2674bfc23d0"/>
    <ds:schemaRef ds:uri="451ceeed-c77b-4a37-aea6-85893f5a9f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4.xml><?xml version="1.0" encoding="utf-8"?>
<ds:datastoreItem xmlns:ds="http://schemas.openxmlformats.org/officeDocument/2006/customXml" ds:itemID="{93A92178-7162-42E5-AFF1-E383830DF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5316</TotalTime>
  <Pages>11</Pages>
  <Words>3409</Words>
  <Characters>18755</Characters>
  <Application>Microsoft Office Word</Application>
  <DocSecurity>0</DocSecurity>
  <Lines>156</Lines>
  <Paragraphs>44</Paragraphs>
  <ScaleCrop>false</ScaleCrop>
  <Company>Stadsdeel ZuidOost</Company>
  <LinksUpToDate>false</LinksUpToDate>
  <CharactersWithSpaces>22120</CharactersWithSpaces>
  <SharedDoc>false</SharedDoc>
  <HLinks>
    <vt:vector size="6" baseType="variant">
      <vt:variant>
        <vt:i4>983162</vt:i4>
      </vt:variant>
      <vt:variant>
        <vt:i4>0</vt:i4>
      </vt:variant>
      <vt:variant>
        <vt:i4>0</vt:i4>
      </vt:variant>
      <vt:variant>
        <vt:i4>5</vt:i4>
      </vt:variant>
      <vt:variant>
        <vt:lpwstr>mailto:B.Beek@amsterdam.nl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Beek, Bibi van</cp:lastModifiedBy>
  <cp:revision>285</cp:revision>
  <cp:lastPrinted>2021-10-06T21:11:00Z</cp:lastPrinted>
  <dcterms:created xsi:type="dcterms:W3CDTF">2022-03-10T16:37:00Z</dcterms:created>
  <dcterms:modified xsi:type="dcterms:W3CDTF">2024-10-29T18:42:00Z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0x010100F5A4B344E345E74D9F089F889BB9D2B8</vt:lpwstr>
  </property>
  <property fmtid="{D5CDD505-2E9C-101B-9397-08002B2CF9AE}" pid="3" name="MediaServiceImageTags">
    <vt:lpwstr/>
  </property>
</Properties>
</file>